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E" w:rsidRPr="007C2411" w:rsidRDefault="00BE7ADE" w:rsidP="00C52220">
      <w:pPr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b/>
          <w:bCs/>
          <w:color w:val="auto"/>
          <w:rtl/>
          <w:lang w:eastAsia="en-US"/>
        </w:rPr>
        <w:t>ارزشیابی آموزشی</w:t>
      </w:r>
      <w:r w:rsidRPr="007C2411">
        <w:rPr>
          <w:rFonts w:eastAsia="Times New Roman" w:cs="B Nazanin" w:hint="cs"/>
          <w:color w:val="auto"/>
          <w:rtl/>
          <w:lang w:eastAsia="en-US"/>
        </w:rPr>
        <w:t xml:space="preserve"> </w:t>
      </w:r>
    </w:p>
    <w:p w:rsidR="00BE7ADE" w:rsidRPr="007C2411" w:rsidRDefault="00BE7ADE" w:rsidP="007C2411">
      <w:pPr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lang w:eastAsia="en-US"/>
        </w:rPr>
        <w:t> </w:t>
      </w:r>
    </w:p>
    <w:p w:rsidR="00BE7ADE" w:rsidRPr="007C2411" w:rsidRDefault="00BE7ADE" w:rsidP="007C2411">
      <w:pPr>
        <w:jc w:val="both"/>
        <w:rPr>
          <w:rFonts w:cs="B Nazanin"/>
          <w:rtl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نقش واهميت ارزشيابي در فرايند اصلاح و رشد نظام هاي آموزش عالي و ايجاد ارتباط نزديك با دستاوردهاي علمي بركسي پوشيده نيست. ايجاد  نظام ارزشيابي كيفيت آموزش ، ابزاري را براي دانـشگـاه فـراهـم مي سازد تا به وسيـله آن فعاليت هاي خود را مورد بازنگري قرار دهد .  نقاط قوت و ضعف را معين كند وگزينه هاي مناسب را براي اصلاح خود انتخاب نمايد. ميزان توجه دانشگاه به فرايند ارزشيابي بيانگر خواست سازمان نسبت به بهبود فرايند هاي جاري آموزشي و رفع كاستي هاي موجود است. ارزشيابي ابزاري براي درك ارزش پديده ها و قضاوت در مورد آنهاست و دانش خاص مربوط به يك موقعيت ويژه را توليد كرده و به ايجاد دانشي تعميم پذير نمي انجامد.    </w:t>
      </w:r>
    </w:p>
    <w:p w:rsidR="00BE7ADE" w:rsidRPr="007C2411" w:rsidRDefault="00BE7ADE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از ملزومات وجود فرايند ارزشيابي دقيق </w:t>
      </w:r>
      <w:r w:rsidRPr="007C2411">
        <w:rPr>
          <w:rFonts w:ascii="Tahoma" w:eastAsia="Times New Roman" w:hAnsi="Tahoma" w:cs="Tahoma"/>
          <w:color w:val="auto"/>
          <w:rtl/>
          <w:lang w:eastAsia="en-US"/>
        </w:rPr>
        <w:t>–</w:t>
      </w: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 عيني  ، مستقل و مطلوب ، دستيابي به منابع علمي وطراحي فرايند براساس مستندات علمي است .ارزشيابي عبارت است از جمع آوري سيستماتيك داده ها، تجزيه و تحليل و بكارگيري اطلاعات كه منجر به  قضاوت ها و توصيه هاي ناظر به كيفيت مي شود.</w:t>
      </w:r>
    </w:p>
    <w:p w:rsidR="00BE7ADE" w:rsidRPr="007C2411" w:rsidRDefault="00BE7ADE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عوامل متعددي بر انتخاب رويكردها و روش ها مؤثر است از جمله هدف از ارزشيابي ، نظر صاحبان فرايند ، ميزان هزينه، تعداد افراد ، برنامه ها و فرايند هاي تحت ارزشيابي . مسير دستيابي به نتايج و داده ها همانند پژوهش هاي علمي عيني و دقيق است اما اين نتايج قابل انتشار نيست و بالاترين دستاورد آن به كار گيري نتايج براي تغيير و ارتقاء محيط است. عدم استفاده  از اين نتايج ما را به شرايط بدتر از زماني كه هنوز ارزشيابي را آغاز نكرديم مي برد چرا كه اين فرايند هزينه بر است و اگر صاحبان فرايند فوايد و اصلاحات منتج از ارزشيابي را نبينند نمي توان آن ها را براي اجراي مجدد راضي نمود و توجيهي براي بودجه هاي صرف شده بيان كرد.</w:t>
      </w:r>
    </w:p>
    <w:p w:rsidR="00BE7ADE" w:rsidRPr="007C2411" w:rsidRDefault="00BE7ADE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فلسفه ارزشيابي بهبود و ارتقاء فرايندها است اما خود ارزشيابي نيز مي بايست مورد نظارت و قضاوت قرار گيرد. فرا ارزشيابي يــا ارزشيابي ارزشيابي ها و ارزشيابي كننده ها تلاشي براي كاهش سوگيري و افزايش دقت وعينيت نتايج است . در فرا ارزشيابي مفيد بودن، هزينه اثر بخشي و كفايت تكنيكي فرايندهاي انجام شده ي ارزشيابي با روش سستيماتيك بررسي مي گردد و نتايج آن توسط صاحبان فرايند بررسي شده و در مورد اعتبار ارزشيابي، ادامه برنامه ، تغيير فرايند ، تصميم گيري و قضاوت  مي شود.</w:t>
      </w:r>
    </w:p>
    <w:p w:rsidR="00BE7ADE" w:rsidRDefault="00BE7ADE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نظر به اينكه واحد ارزشيابي از اركان اصلي مركز مطالعات و توسعه آموزش پزشكي است ، مهمترين وظيفه اين واحد تدوين ساختارهاي ارزشيابي در دانشگاه واجراي قوي برنامه فرا ارزشيابي مي باشد و اين مهم با توجه به نيازهاي دانشگاه ، شرح وظايف اساتيد، گروه هاي آموزشي و مؤسسات تحقيقاتي انجام خواهد شد. وظيفه خطير اين واحد است تا نسبت به پيش زمينه هاي ذهني منفي كه نسبت به ارزشيابي وجود دارد مقابله نـموده و بـا ارائه برنامه هاي مناسب و نو شرايط بهتري را ايجاد نمايد.</w:t>
      </w:r>
    </w:p>
    <w:p w:rsidR="007C2411" w:rsidRDefault="007C2411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</w:p>
    <w:p w:rsidR="007C2411" w:rsidRDefault="007C2411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</w:p>
    <w:p w:rsidR="007C2411" w:rsidRDefault="007C2411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</w:p>
    <w:p w:rsidR="007C2411" w:rsidRPr="007C2411" w:rsidRDefault="007C2411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</w:p>
    <w:p w:rsidR="00BE7ADE" w:rsidRPr="007C2411" w:rsidRDefault="00BE7ADE" w:rsidP="007C2411">
      <w:pPr>
        <w:jc w:val="both"/>
        <w:rPr>
          <w:rFonts w:cs="B Nazanin"/>
          <w:rtl/>
        </w:rPr>
      </w:pPr>
      <w:r w:rsidRPr="007C2411">
        <w:rPr>
          <w:rFonts w:ascii="Tahoma" w:eastAsia="Times New Roman" w:hAnsi="Tahoma" w:cs="Tahoma"/>
          <w:color w:val="auto"/>
          <w:rtl/>
          <w:lang w:eastAsia="en-US"/>
        </w:rPr>
        <w:t> </w:t>
      </w:r>
    </w:p>
    <w:p w:rsidR="00BE7ADE" w:rsidRPr="007C2411" w:rsidRDefault="00BE7ADE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b/>
          <w:bCs/>
          <w:color w:val="auto"/>
          <w:rtl/>
          <w:lang w:eastAsia="en-US"/>
        </w:rPr>
        <w:lastRenderedPageBreak/>
        <w:t>اهداف واحد ارزشيابي مركز:</w:t>
      </w:r>
    </w:p>
    <w:p w:rsidR="00BE7ADE" w:rsidRPr="007C2411" w:rsidRDefault="00BE7ADE" w:rsidP="007C2411">
      <w:pPr>
        <w:spacing w:line="300" w:lineRule="auto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eastAsia="Times New Roman" w:cs="Times New Roman"/>
          <w:color w:val="auto"/>
          <w:rtl/>
          <w:lang w:eastAsia="en-US"/>
        </w:rPr>
        <w:t> </w:t>
      </w:r>
      <w:r w:rsidR="007C2411" w:rsidRPr="007C2411">
        <w:rPr>
          <w:rFonts w:ascii="Tahoma" w:eastAsia="Times New Roman" w:hAnsi="Tahoma" w:cs="B Nazanin" w:hint="cs"/>
          <w:color w:val="auto"/>
          <w:rtl/>
          <w:lang w:eastAsia="en-US"/>
        </w:rPr>
        <w:t xml:space="preserve">     </w:t>
      </w:r>
      <w:r w:rsidRPr="007C2411">
        <w:rPr>
          <w:rFonts w:ascii="Tahoma" w:eastAsia="Times New Roman" w:hAnsi="Tahoma" w:cs="B Nazanin"/>
          <w:color w:val="auto"/>
          <w:rtl/>
          <w:lang w:eastAsia="en-US"/>
        </w:rPr>
        <w:t>ارزشيابي اساتيد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ارزشيابي برنامه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بازبيني ابزارهاي ارزشيابي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راه اندازي فرايند فرا ارزشيابي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آموزش ارزشيابي به پرسنل </w:t>
      </w:r>
      <w:r w:rsidRPr="007C2411">
        <w:rPr>
          <w:rFonts w:ascii="Tahoma" w:eastAsia="Times New Roman" w:hAnsi="Tahoma" w:cs="B Nazanin"/>
          <w:color w:val="auto"/>
          <w:lang w:eastAsia="en-US"/>
        </w:rPr>
        <w:t>EDO</w:t>
      </w: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 در كليه دانشكده ها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نظارت بر اجزايي از فرايند ارزشيابي كه در گروه ها و دانشكده ها صورت مي گيرد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نظارت بر فرايند ارزشيابي دانشجو</w:t>
      </w:r>
      <w:r w:rsidRPr="007C2411">
        <w:rPr>
          <w:rFonts w:ascii="Tahoma" w:eastAsia="Times New Roman" w:hAnsi="Tahoma" w:cs="Tahoma"/>
          <w:color w:val="auto"/>
          <w:rtl/>
          <w:lang w:eastAsia="en-US"/>
        </w:rPr>
        <w:t> </w:t>
      </w: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 و بررسي نتايج تحليل سؤالات به منظور تضمين حداقل كيفيت براي امتحانات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فرهنگ سازي براي استفاده از روش هاي جديد ارزشيابي اساتيد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تهيه </w:t>
      </w:r>
      <w:r w:rsidRPr="007C2411">
        <w:rPr>
          <w:rFonts w:ascii="Tahoma" w:eastAsia="Times New Roman" w:hAnsi="Tahoma" w:cs="B Nazanin"/>
          <w:color w:val="auto"/>
          <w:lang w:eastAsia="en-US"/>
        </w:rPr>
        <w:t>Tool Box</w:t>
      </w: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 از روش هاي </w:t>
      </w:r>
      <w:r w:rsidRPr="007C2411">
        <w:rPr>
          <w:rFonts w:ascii="Tahoma" w:eastAsia="Times New Roman" w:hAnsi="Tahoma" w:cs="B Nazanin"/>
          <w:color w:val="auto"/>
          <w:lang w:eastAsia="en-US"/>
        </w:rPr>
        <w:t>Data gathering</w:t>
      </w: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 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فرهنگ سازي براي استفاده از روش هاي نوين ارزشيابي برنامه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آگاه سازي اساتيد و اعضاء هيأت علمي از جايگاه و اهميت ارزشيابي (تهيه پمفلت و كارگاه آموزشي)</w:t>
      </w:r>
    </w:p>
    <w:p w:rsidR="00BE7ADE" w:rsidRPr="007C2411" w:rsidRDefault="00BE7ADE" w:rsidP="007C2411">
      <w:pPr>
        <w:spacing w:before="100" w:beforeAutospacing="1" w:after="100" w:afterAutospacing="1" w:line="300" w:lineRule="auto"/>
        <w:ind w:left="360"/>
        <w:jc w:val="both"/>
        <w:rPr>
          <w:rFonts w:eastAsia="Times New Roman" w:cs="B Nazanin"/>
          <w:color w:val="auto"/>
          <w:rtl/>
          <w:lang w:eastAsia="en-US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مبادله اطلاعات با ساير دانشگاه هايي كه در مورد ارزشيابي آموزشي فعاليت نموده اند</w:t>
      </w:r>
    </w:p>
    <w:p w:rsidR="007C2411" w:rsidRPr="007C2411" w:rsidRDefault="00BE7ADE" w:rsidP="005542FD">
      <w:pPr>
        <w:spacing w:before="100" w:beforeAutospacing="1" w:after="100" w:afterAutospacing="1" w:line="300" w:lineRule="auto"/>
        <w:ind w:firstLine="360"/>
        <w:jc w:val="both"/>
        <w:rPr>
          <w:rFonts w:cs="B Nazanin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 xml:space="preserve">همكاري با ساير مراكز براي تعيين راهكارهايي به منظور حل مشكلات شناسايي شده </w:t>
      </w:r>
    </w:p>
    <w:p w:rsidR="00BE7ADE" w:rsidRPr="007C2411" w:rsidRDefault="00BE7ADE" w:rsidP="005542FD">
      <w:pPr>
        <w:spacing w:before="100" w:beforeAutospacing="1" w:after="100" w:afterAutospacing="1" w:line="300" w:lineRule="auto"/>
        <w:ind w:firstLine="360"/>
        <w:jc w:val="both"/>
        <w:rPr>
          <w:rFonts w:cs="B Nazanin"/>
        </w:rPr>
      </w:pPr>
      <w:r w:rsidRPr="007C2411">
        <w:rPr>
          <w:rFonts w:ascii="Tahoma" w:eastAsia="Times New Roman" w:hAnsi="Tahoma" w:cs="B Nazanin"/>
          <w:color w:val="auto"/>
          <w:rtl/>
          <w:lang w:eastAsia="en-US"/>
        </w:rPr>
        <w:t>برگزاري ماهانه نشست هاي علمي واحد ارزشيابي</w:t>
      </w:r>
    </w:p>
    <w:sectPr w:rsidR="00BE7ADE" w:rsidRPr="007C2411" w:rsidSect="00B27EBC">
      <w:type w:val="continuous"/>
      <w:pgSz w:w="11907" w:h="16839" w:code="9"/>
      <w:pgMar w:top="2905" w:right="1006" w:bottom="-1620" w:left="1134" w:header="0" w:footer="794" w:gutter="0"/>
      <w:cols w:space="284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5ECC"/>
    <w:multiLevelType w:val="multilevel"/>
    <w:tmpl w:val="8466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2763"/>
    <w:rsid w:val="0000398B"/>
    <w:rsid w:val="00003F5F"/>
    <w:rsid w:val="00004F05"/>
    <w:rsid w:val="0000506A"/>
    <w:rsid w:val="0000746C"/>
    <w:rsid w:val="00007743"/>
    <w:rsid w:val="00010C70"/>
    <w:rsid w:val="0001473E"/>
    <w:rsid w:val="00016C49"/>
    <w:rsid w:val="000171A0"/>
    <w:rsid w:val="00017D79"/>
    <w:rsid w:val="00026243"/>
    <w:rsid w:val="0002625F"/>
    <w:rsid w:val="00030957"/>
    <w:rsid w:val="00031E4C"/>
    <w:rsid w:val="0003208A"/>
    <w:rsid w:val="00032CBD"/>
    <w:rsid w:val="0003318B"/>
    <w:rsid w:val="000333D5"/>
    <w:rsid w:val="00034177"/>
    <w:rsid w:val="0003418C"/>
    <w:rsid w:val="0003446B"/>
    <w:rsid w:val="00035DCC"/>
    <w:rsid w:val="0004158E"/>
    <w:rsid w:val="00041C05"/>
    <w:rsid w:val="00045673"/>
    <w:rsid w:val="000476C3"/>
    <w:rsid w:val="0005018D"/>
    <w:rsid w:val="0005101B"/>
    <w:rsid w:val="0005295C"/>
    <w:rsid w:val="000565F2"/>
    <w:rsid w:val="00062D8B"/>
    <w:rsid w:val="0006351E"/>
    <w:rsid w:val="0007181F"/>
    <w:rsid w:val="00073C09"/>
    <w:rsid w:val="00075AB6"/>
    <w:rsid w:val="0007729E"/>
    <w:rsid w:val="000774D2"/>
    <w:rsid w:val="00081C02"/>
    <w:rsid w:val="0008383B"/>
    <w:rsid w:val="00083849"/>
    <w:rsid w:val="000844CC"/>
    <w:rsid w:val="00084CC1"/>
    <w:rsid w:val="00084FF7"/>
    <w:rsid w:val="00085659"/>
    <w:rsid w:val="000916EB"/>
    <w:rsid w:val="00093917"/>
    <w:rsid w:val="00094C2E"/>
    <w:rsid w:val="00097198"/>
    <w:rsid w:val="000A11E8"/>
    <w:rsid w:val="000A12E9"/>
    <w:rsid w:val="000A2177"/>
    <w:rsid w:val="000A21B1"/>
    <w:rsid w:val="000A270A"/>
    <w:rsid w:val="000A3BD3"/>
    <w:rsid w:val="000A3F3B"/>
    <w:rsid w:val="000A42D3"/>
    <w:rsid w:val="000B2F4D"/>
    <w:rsid w:val="000B373A"/>
    <w:rsid w:val="000B42D9"/>
    <w:rsid w:val="000B5F40"/>
    <w:rsid w:val="000B6A63"/>
    <w:rsid w:val="000B7B75"/>
    <w:rsid w:val="000C02E9"/>
    <w:rsid w:val="000C1DAF"/>
    <w:rsid w:val="000C3B21"/>
    <w:rsid w:val="000C5127"/>
    <w:rsid w:val="000C5A15"/>
    <w:rsid w:val="000C738D"/>
    <w:rsid w:val="000D1827"/>
    <w:rsid w:val="000D279B"/>
    <w:rsid w:val="000D3799"/>
    <w:rsid w:val="000D5B1F"/>
    <w:rsid w:val="000D7EC8"/>
    <w:rsid w:val="000E05AC"/>
    <w:rsid w:val="000E32C9"/>
    <w:rsid w:val="000E398C"/>
    <w:rsid w:val="000E3FCE"/>
    <w:rsid w:val="000E524D"/>
    <w:rsid w:val="000E6179"/>
    <w:rsid w:val="000E6464"/>
    <w:rsid w:val="000E674A"/>
    <w:rsid w:val="000E6C31"/>
    <w:rsid w:val="000E7131"/>
    <w:rsid w:val="000E72F5"/>
    <w:rsid w:val="000E764F"/>
    <w:rsid w:val="000E7EC7"/>
    <w:rsid w:val="000F02A7"/>
    <w:rsid w:val="000F0579"/>
    <w:rsid w:val="000F06F7"/>
    <w:rsid w:val="000F0909"/>
    <w:rsid w:val="000F10ED"/>
    <w:rsid w:val="000F155E"/>
    <w:rsid w:val="000F47CF"/>
    <w:rsid w:val="000F4EDA"/>
    <w:rsid w:val="000F5E08"/>
    <w:rsid w:val="000F6077"/>
    <w:rsid w:val="000F7370"/>
    <w:rsid w:val="000F7393"/>
    <w:rsid w:val="0010074B"/>
    <w:rsid w:val="00101CBC"/>
    <w:rsid w:val="00102C4C"/>
    <w:rsid w:val="00104BC7"/>
    <w:rsid w:val="0010743E"/>
    <w:rsid w:val="00113388"/>
    <w:rsid w:val="001134D4"/>
    <w:rsid w:val="00114993"/>
    <w:rsid w:val="00114BC5"/>
    <w:rsid w:val="00114D6C"/>
    <w:rsid w:val="0011585F"/>
    <w:rsid w:val="00117D75"/>
    <w:rsid w:val="001208BF"/>
    <w:rsid w:val="00120C16"/>
    <w:rsid w:val="00121025"/>
    <w:rsid w:val="00121EB8"/>
    <w:rsid w:val="001239F6"/>
    <w:rsid w:val="00123BA3"/>
    <w:rsid w:val="00124653"/>
    <w:rsid w:val="00124B64"/>
    <w:rsid w:val="00124E69"/>
    <w:rsid w:val="00126D46"/>
    <w:rsid w:val="001273E2"/>
    <w:rsid w:val="001308F2"/>
    <w:rsid w:val="00131EEB"/>
    <w:rsid w:val="00133109"/>
    <w:rsid w:val="00135278"/>
    <w:rsid w:val="001368FD"/>
    <w:rsid w:val="00136E74"/>
    <w:rsid w:val="00136EF4"/>
    <w:rsid w:val="00141456"/>
    <w:rsid w:val="00142AEF"/>
    <w:rsid w:val="00143601"/>
    <w:rsid w:val="00144C69"/>
    <w:rsid w:val="00147998"/>
    <w:rsid w:val="00150ABD"/>
    <w:rsid w:val="00154F06"/>
    <w:rsid w:val="00156C47"/>
    <w:rsid w:val="001574DD"/>
    <w:rsid w:val="00161100"/>
    <w:rsid w:val="00162FC7"/>
    <w:rsid w:val="0016354D"/>
    <w:rsid w:val="00164771"/>
    <w:rsid w:val="001647A4"/>
    <w:rsid w:val="0016553E"/>
    <w:rsid w:val="00165729"/>
    <w:rsid w:val="00165BDF"/>
    <w:rsid w:val="00166C2E"/>
    <w:rsid w:val="001709FE"/>
    <w:rsid w:val="00170BEF"/>
    <w:rsid w:val="00171D39"/>
    <w:rsid w:val="001724A8"/>
    <w:rsid w:val="00172AA3"/>
    <w:rsid w:val="00172D48"/>
    <w:rsid w:val="0017325C"/>
    <w:rsid w:val="00173751"/>
    <w:rsid w:val="00175683"/>
    <w:rsid w:val="00180A28"/>
    <w:rsid w:val="00180EDA"/>
    <w:rsid w:val="00182796"/>
    <w:rsid w:val="001837E5"/>
    <w:rsid w:val="00183859"/>
    <w:rsid w:val="00183978"/>
    <w:rsid w:val="001841BC"/>
    <w:rsid w:val="00185492"/>
    <w:rsid w:val="00186579"/>
    <w:rsid w:val="00190681"/>
    <w:rsid w:val="00190C40"/>
    <w:rsid w:val="001918AC"/>
    <w:rsid w:val="00193475"/>
    <w:rsid w:val="001974FD"/>
    <w:rsid w:val="00197827"/>
    <w:rsid w:val="001A117C"/>
    <w:rsid w:val="001A120C"/>
    <w:rsid w:val="001A287E"/>
    <w:rsid w:val="001A2EC2"/>
    <w:rsid w:val="001A54C6"/>
    <w:rsid w:val="001A6334"/>
    <w:rsid w:val="001B0A22"/>
    <w:rsid w:val="001B30AC"/>
    <w:rsid w:val="001B3F25"/>
    <w:rsid w:val="001B6873"/>
    <w:rsid w:val="001B6DDA"/>
    <w:rsid w:val="001C1C07"/>
    <w:rsid w:val="001C2157"/>
    <w:rsid w:val="001C2ECC"/>
    <w:rsid w:val="001C3676"/>
    <w:rsid w:val="001C6652"/>
    <w:rsid w:val="001C6EAA"/>
    <w:rsid w:val="001C7738"/>
    <w:rsid w:val="001D03A6"/>
    <w:rsid w:val="001D1182"/>
    <w:rsid w:val="001D2FD7"/>
    <w:rsid w:val="001D3A4E"/>
    <w:rsid w:val="001D3F38"/>
    <w:rsid w:val="001D6843"/>
    <w:rsid w:val="001D6FCE"/>
    <w:rsid w:val="001D793A"/>
    <w:rsid w:val="001E1C95"/>
    <w:rsid w:val="001E2B12"/>
    <w:rsid w:val="001E35DE"/>
    <w:rsid w:val="001E3EF8"/>
    <w:rsid w:val="001E416A"/>
    <w:rsid w:val="001E6725"/>
    <w:rsid w:val="001F1479"/>
    <w:rsid w:val="001F1755"/>
    <w:rsid w:val="001F1B08"/>
    <w:rsid w:val="001F2F5C"/>
    <w:rsid w:val="001F6CA3"/>
    <w:rsid w:val="00200620"/>
    <w:rsid w:val="00201635"/>
    <w:rsid w:val="0020169B"/>
    <w:rsid w:val="00201996"/>
    <w:rsid w:val="00202F97"/>
    <w:rsid w:val="00203973"/>
    <w:rsid w:val="00204E17"/>
    <w:rsid w:val="00206063"/>
    <w:rsid w:val="00206AF0"/>
    <w:rsid w:val="002105E9"/>
    <w:rsid w:val="00210B0F"/>
    <w:rsid w:val="0021101E"/>
    <w:rsid w:val="00211DD6"/>
    <w:rsid w:val="00212BDB"/>
    <w:rsid w:val="00212E46"/>
    <w:rsid w:val="00212FBD"/>
    <w:rsid w:val="00214DF1"/>
    <w:rsid w:val="00220226"/>
    <w:rsid w:val="00220AEC"/>
    <w:rsid w:val="0022130A"/>
    <w:rsid w:val="00221977"/>
    <w:rsid w:val="00224055"/>
    <w:rsid w:val="00224163"/>
    <w:rsid w:val="002243B4"/>
    <w:rsid w:val="002252BA"/>
    <w:rsid w:val="002257CC"/>
    <w:rsid w:val="0022673C"/>
    <w:rsid w:val="00227D71"/>
    <w:rsid w:val="00233AB8"/>
    <w:rsid w:val="002344AC"/>
    <w:rsid w:val="00235E83"/>
    <w:rsid w:val="002415B6"/>
    <w:rsid w:val="00243104"/>
    <w:rsid w:val="00243138"/>
    <w:rsid w:val="00245BE6"/>
    <w:rsid w:val="00246983"/>
    <w:rsid w:val="0024755D"/>
    <w:rsid w:val="00247604"/>
    <w:rsid w:val="002505B7"/>
    <w:rsid w:val="002521FF"/>
    <w:rsid w:val="00252910"/>
    <w:rsid w:val="00261883"/>
    <w:rsid w:val="00265BD9"/>
    <w:rsid w:val="002663E7"/>
    <w:rsid w:val="00267A6D"/>
    <w:rsid w:val="00270C8D"/>
    <w:rsid w:val="002712ED"/>
    <w:rsid w:val="00271382"/>
    <w:rsid w:val="002713C5"/>
    <w:rsid w:val="0027153C"/>
    <w:rsid w:val="00272390"/>
    <w:rsid w:val="00272D7A"/>
    <w:rsid w:val="00273032"/>
    <w:rsid w:val="00273A25"/>
    <w:rsid w:val="00274158"/>
    <w:rsid w:val="002744BF"/>
    <w:rsid w:val="00274A2F"/>
    <w:rsid w:val="00275D57"/>
    <w:rsid w:val="002768B1"/>
    <w:rsid w:val="0027707A"/>
    <w:rsid w:val="00277B77"/>
    <w:rsid w:val="00281233"/>
    <w:rsid w:val="00281647"/>
    <w:rsid w:val="00281C74"/>
    <w:rsid w:val="00283525"/>
    <w:rsid w:val="0028396E"/>
    <w:rsid w:val="00285DD2"/>
    <w:rsid w:val="00286F17"/>
    <w:rsid w:val="0028749E"/>
    <w:rsid w:val="00287996"/>
    <w:rsid w:val="00287E83"/>
    <w:rsid w:val="0029132E"/>
    <w:rsid w:val="002939AC"/>
    <w:rsid w:val="0029621C"/>
    <w:rsid w:val="002A0DFD"/>
    <w:rsid w:val="002A3962"/>
    <w:rsid w:val="002A4854"/>
    <w:rsid w:val="002A57DF"/>
    <w:rsid w:val="002A5CF2"/>
    <w:rsid w:val="002A6986"/>
    <w:rsid w:val="002A6D32"/>
    <w:rsid w:val="002A7D11"/>
    <w:rsid w:val="002B1039"/>
    <w:rsid w:val="002B1352"/>
    <w:rsid w:val="002B56A1"/>
    <w:rsid w:val="002B61B4"/>
    <w:rsid w:val="002B62D7"/>
    <w:rsid w:val="002B7BE0"/>
    <w:rsid w:val="002B7C45"/>
    <w:rsid w:val="002C181E"/>
    <w:rsid w:val="002C5C7B"/>
    <w:rsid w:val="002C65CB"/>
    <w:rsid w:val="002C6932"/>
    <w:rsid w:val="002D12AF"/>
    <w:rsid w:val="002D13F7"/>
    <w:rsid w:val="002D7B29"/>
    <w:rsid w:val="002E2CCA"/>
    <w:rsid w:val="002E365D"/>
    <w:rsid w:val="002F14C4"/>
    <w:rsid w:val="002F270B"/>
    <w:rsid w:val="002F2BF1"/>
    <w:rsid w:val="002F2ECC"/>
    <w:rsid w:val="002F5A4B"/>
    <w:rsid w:val="002F74F8"/>
    <w:rsid w:val="0030124F"/>
    <w:rsid w:val="00301779"/>
    <w:rsid w:val="00303E80"/>
    <w:rsid w:val="00306CAE"/>
    <w:rsid w:val="0030743C"/>
    <w:rsid w:val="00307750"/>
    <w:rsid w:val="00307E55"/>
    <w:rsid w:val="003109E5"/>
    <w:rsid w:val="003132C4"/>
    <w:rsid w:val="0031437F"/>
    <w:rsid w:val="00317BE6"/>
    <w:rsid w:val="00320600"/>
    <w:rsid w:val="0032118F"/>
    <w:rsid w:val="0032172A"/>
    <w:rsid w:val="00323CE2"/>
    <w:rsid w:val="00323D2F"/>
    <w:rsid w:val="00324962"/>
    <w:rsid w:val="00326341"/>
    <w:rsid w:val="0032651B"/>
    <w:rsid w:val="00330254"/>
    <w:rsid w:val="003302B1"/>
    <w:rsid w:val="00334CA7"/>
    <w:rsid w:val="00334F8F"/>
    <w:rsid w:val="003375F3"/>
    <w:rsid w:val="003377A0"/>
    <w:rsid w:val="0034042A"/>
    <w:rsid w:val="00342CEB"/>
    <w:rsid w:val="0034479E"/>
    <w:rsid w:val="00345761"/>
    <w:rsid w:val="003458A5"/>
    <w:rsid w:val="00345FC0"/>
    <w:rsid w:val="0034655F"/>
    <w:rsid w:val="00346BAA"/>
    <w:rsid w:val="00350356"/>
    <w:rsid w:val="00352A08"/>
    <w:rsid w:val="00353CF1"/>
    <w:rsid w:val="00356531"/>
    <w:rsid w:val="00356566"/>
    <w:rsid w:val="00357580"/>
    <w:rsid w:val="00360C31"/>
    <w:rsid w:val="00360E6C"/>
    <w:rsid w:val="00360F2E"/>
    <w:rsid w:val="0036205D"/>
    <w:rsid w:val="00362C3E"/>
    <w:rsid w:val="00362E78"/>
    <w:rsid w:val="00363658"/>
    <w:rsid w:val="00363D96"/>
    <w:rsid w:val="00364244"/>
    <w:rsid w:val="003643B0"/>
    <w:rsid w:val="00365475"/>
    <w:rsid w:val="00365A27"/>
    <w:rsid w:val="00366CD4"/>
    <w:rsid w:val="00370155"/>
    <w:rsid w:val="00370927"/>
    <w:rsid w:val="00370F61"/>
    <w:rsid w:val="00372BAC"/>
    <w:rsid w:val="003738C9"/>
    <w:rsid w:val="003744F3"/>
    <w:rsid w:val="003767CD"/>
    <w:rsid w:val="003769C7"/>
    <w:rsid w:val="003772FB"/>
    <w:rsid w:val="003811EE"/>
    <w:rsid w:val="0038295E"/>
    <w:rsid w:val="00382988"/>
    <w:rsid w:val="0038330C"/>
    <w:rsid w:val="00386A45"/>
    <w:rsid w:val="0038732F"/>
    <w:rsid w:val="003917A3"/>
    <w:rsid w:val="003926B9"/>
    <w:rsid w:val="00392BDB"/>
    <w:rsid w:val="003930DE"/>
    <w:rsid w:val="003935C9"/>
    <w:rsid w:val="00394989"/>
    <w:rsid w:val="0039508E"/>
    <w:rsid w:val="00396C25"/>
    <w:rsid w:val="003A1AB8"/>
    <w:rsid w:val="003A2DD1"/>
    <w:rsid w:val="003A58A2"/>
    <w:rsid w:val="003A5A7A"/>
    <w:rsid w:val="003A73A7"/>
    <w:rsid w:val="003A7EAE"/>
    <w:rsid w:val="003B0473"/>
    <w:rsid w:val="003B09DD"/>
    <w:rsid w:val="003B1BBE"/>
    <w:rsid w:val="003B4DE3"/>
    <w:rsid w:val="003B7412"/>
    <w:rsid w:val="003B78EE"/>
    <w:rsid w:val="003B7BEC"/>
    <w:rsid w:val="003C1398"/>
    <w:rsid w:val="003C30C9"/>
    <w:rsid w:val="003C32FA"/>
    <w:rsid w:val="003C4543"/>
    <w:rsid w:val="003C48E5"/>
    <w:rsid w:val="003C5B50"/>
    <w:rsid w:val="003C6AF1"/>
    <w:rsid w:val="003C7305"/>
    <w:rsid w:val="003C7FB6"/>
    <w:rsid w:val="003D0839"/>
    <w:rsid w:val="003D0C86"/>
    <w:rsid w:val="003D238F"/>
    <w:rsid w:val="003D3C5D"/>
    <w:rsid w:val="003D4CA9"/>
    <w:rsid w:val="003D519F"/>
    <w:rsid w:val="003E0D85"/>
    <w:rsid w:val="003E28B5"/>
    <w:rsid w:val="003E2CBE"/>
    <w:rsid w:val="003E2D47"/>
    <w:rsid w:val="003E372F"/>
    <w:rsid w:val="003E3869"/>
    <w:rsid w:val="003E4D1C"/>
    <w:rsid w:val="003E66FF"/>
    <w:rsid w:val="003E7839"/>
    <w:rsid w:val="003F0329"/>
    <w:rsid w:val="003F0936"/>
    <w:rsid w:val="003F2124"/>
    <w:rsid w:val="003F2518"/>
    <w:rsid w:val="003F3BFD"/>
    <w:rsid w:val="003F67CD"/>
    <w:rsid w:val="003F7A9A"/>
    <w:rsid w:val="004006E0"/>
    <w:rsid w:val="00401284"/>
    <w:rsid w:val="004016A9"/>
    <w:rsid w:val="00402061"/>
    <w:rsid w:val="0040318D"/>
    <w:rsid w:val="004033A1"/>
    <w:rsid w:val="004069FD"/>
    <w:rsid w:val="00410C81"/>
    <w:rsid w:val="00412234"/>
    <w:rsid w:val="0041333A"/>
    <w:rsid w:val="00413A6C"/>
    <w:rsid w:val="00413C94"/>
    <w:rsid w:val="004200E5"/>
    <w:rsid w:val="004201FA"/>
    <w:rsid w:val="004207EB"/>
    <w:rsid w:val="0042091F"/>
    <w:rsid w:val="004222AF"/>
    <w:rsid w:val="0042489E"/>
    <w:rsid w:val="004274A9"/>
    <w:rsid w:val="004276A1"/>
    <w:rsid w:val="004322AF"/>
    <w:rsid w:val="00432749"/>
    <w:rsid w:val="00433B00"/>
    <w:rsid w:val="00433EA8"/>
    <w:rsid w:val="004345E2"/>
    <w:rsid w:val="00440097"/>
    <w:rsid w:val="004413A5"/>
    <w:rsid w:val="00441C55"/>
    <w:rsid w:val="0044454E"/>
    <w:rsid w:val="004451DE"/>
    <w:rsid w:val="004451E8"/>
    <w:rsid w:val="004455CC"/>
    <w:rsid w:val="00450E59"/>
    <w:rsid w:val="00451E08"/>
    <w:rsid w:val="004523A2"/>
    <w:rsid w:val="0045279E"/>
    <w:rsid w:val="004529E8"/>
    <w:rsid w:val="00454AF9"/>
    <w:rsid w:val="00455A52"/>
    <w:rsid w:val="0045659D"/>
    <w:rsid w:val="004568F0"/>
    <w:rsid w:val="00457439"/>
    <w:rsid w:val="004600E3"/>
    <w:rsid w:val="00461F79"/>
    <w:rsid w:val="00463AD8"/>
    <w:rsid w:val="00465954"/>
    <w:rsid w:val="0046704E"/>
    <w:rsid w:val="004678C0"/>
    <w:rsid w:val="004711A0"/>
    <w:rsid w:val="00471D2D"/>
    <w:rsid w:val="004729B9"/>
    <w:rsid w:val="00472F35"/>
    <w:rsid w:val="0047387D"/>
    <w:rsid w:val="00475794"/>
    <w:rsid w:val="00476FF4"/>
    <w:rsid w:val="004771EB"/>
    <w:rsid w:val="00480884"/>
    <w:rsid w:val="00480D3B"/>
    <w:rsid w:val="00481A28"/>
    <w:rsid w:val="00482331"/>
    <w:rsid w:val="00482365"/>
    <w:rsid w:val="004842C0"/>
    <w:rsid w:val="0048529F"/>
    <w:rsid w:val="00485445"/>
    <w:rsid w:val="004863B1"/>
    <w:rsid w:val="0049025F"/>
    <w:rsid w:val="00490334"/>
    <w:rsid w:val="00491C9F"/>
    <w:rsid w:val="00492F8C"/>
    <w:rsid w:val="00493B94"/>
    <w:rsid w:val="00494711"/>
    <w:rsid w:val="00494F13"/>
    <w:rsid w:val="00495519"/>
    <w:rsid w:val="00495B4B"/>
    <w:rsid w:val="004A0226"/>
    <w:rsid w:val="004A079C"/>
    <w:rsid w:val="004A23E7"/>
    <w:rsid w:val="004A75F9"/>
    <w:rsid w:val="004A7B09"/>
    <w:rsid w:val="004B2004"/>
    <w:rsid w:val="004B4D77"/>
    <w:rsid w:val="004B52D1"/>
    <w:rsid w:val="004C06E4"/>
    <w:rsid w:val="004C0BA8"/>
    <w:rsid w:val="004C195D"/>
    <w:rsid w:val="004C31E9"/>
    <w:rsid w:val="004C3453"/>
    <w:rsid w:val="004C472A"/>
    <w:rsid w:val="004C55AE"/>
    <w:rsid w:val="004C641A"/>
    <w:rsid w:val="004C740A"/>
    <w:rsid w:val="004D0E61"/>
    <w:rsid w:val="004D15B5"/>
    <w:rsid w:val="004D30A5"/>
    <w:rsid w:val="004D3ED9"/>
    <w:rsid w:val="004D5942"/>
    <w:rsid w:val="004D77F1"/>
    <w:rsid w:val="004D7A66"/>
    <w:rsid w:val="004E0127"/>
    <w:rsid w:val="004E11F1"/>
    <w:rsid w:val="004E33B0"/>
    <w:rsid w:val="004E70C9"/>
    <w:rsid w:val="004E7687"/>
    <w:rsid w:val="004E7B16"/>
    <w:rsid w:val="004F1677"/>
    <w:rsid w:val="004F1972"/>
    <w:rsid w:val="004F3D77"/>
    <w:rsid w:val="004F66A4"/>
    <w:rsid w:val="004F7DC8"/>
    <w:rsid w:val="0050426A"/>
    <w:rsid w:val="005067D1"/>
    <w:rsid w:val="00506FF5"/>
    <w:rsid w:val="00513755"/>
    <w:rsid w:val="00515A61"/>
    <w:rsid w:val="005162F7"/>
    <w:rsid w:val="00517728"/>
    <w:rsid w:val="005177C8"/>
    <w:rsid w:val="00521B27"/>
    <w:rsid w:val="00521CA0"/>
    <w:rsid w:val="00522518"/>
    <w:rsid w:val="00522E95"/>
    <w:rsid w:val="00522FE1"/>
    <w:rsid w:val="0052386E"/>
    <w:rsid w:val="005248AF"/>
    <w:rsid w:val="00524CB8"/>
    <w:rsid w:val="0052570C"/>
    <w:rsid w:val="00525B9A"/>
    <w:rsid w:val="00526E2E"/>
    <w:rsid w:val="00527EE5"/>
    <w:rsid w:val="005312D7"/>
    <w:rsid w:val="005313D1"/>
    <w:rsid w:val="0053197E"/>
    <w:rsid w:val="0053264A"/>
    <w:rsid w:val="005338BF"/>
    <w:rsid w:val="00537497"/>
    <w:rsid w:val="00542299"/>
    <w:rsid w:val="005437D7"/>
    <w:rsid w:val="00545EFB"/>
    <w:rsid w:val="0054678A"/>
    <w:rsid w:val="0054770D"/>
    <w:rsid w:val="00547E2A"/>
    <w:rsid w:val="005527F1"/>
    <w:rsid w:val="00553308"/>
    <w:rsid w:val="00553396"/>
    <w:rsid w:val="00553C30"/>
    <w:rsid w:val="005542FD"/>
    <w:rsid w:val="00557041"/>
    <w:rsid w:val="005572A3"/>
    <w:rsid w:val="00557624"/>
    <w:rsid w:val="00557941"/>
    <w:rsid w:val="00557A19"/>
    <w:rsid w:val="005601F3"/>
    <w:rsid w:val="00560B0E"/>
    <w:rsid w:val="00563018"/>
    <w:rsid w:val="00563993"/>
    <w:rsid w:val="00563A9B"/>
    <w:rsid w:val="00564DF7"/>
    <w:rsid w:val="00564F44"/>
    <w:rsid w:val="00564FEF"/>
    <w:rsid w:val="00566448"/>
    <w:rsid w:val="00567533"/>
    <w:rsid w:val="0057072F"/>
    <w:rsid w:val="00570F1C"/>
    <w:rsid w:val="005716F4"/>
    <w:rsid w:val="00573205"/>
    <w:rsid w:val="00573B17"/>
    <w:rsid w:val="00577909"/>
    <w:rsid w:val="00581914"/>
    <w:rsid w:val="0058266D"/>
    <w:rsid w:val="00586AD2"/>
    <w:rsid w:val="005871FA"/>
    <w:rsid w:val="005876F6"/>
    <w:rsid w:val="0059131F"/>
    <w:rsid w:val="00593242"/>
    <w:rsid w:val="005935F3"/>
    <w:rsid w:val="00594946"/>
    <w:rsid w:val="00595864"/>
    <w:rsid w:val="00596092"/>
    <w:rsid w:val="00597A3B"/>
    <w:rsid w:val="005A3719"/>
    <w:rsid w:val="005A4220"/>
    <w:rsid w:val="005A71B5"/>
    <w:rsid w:val="005B002D"/>
    <w:rsid w:val="005B3C40"/>
    <w:rsid w:val="005B41DC"/>
    <w:rsid w:val="005B5DA0"/>
    <w:rsid w:val="005B6089"/>
    <w:rsid w:val="005C34EA"/>
    <w:rsid w:val="005C3759"/>
    <w:rsid w:val="005C38BA"/>
    <w:rsid w:val="005C3D29"/>
    <w:rsid w:val="005C54BE"/>
    <w:rsid w:val="005C6908"/>
    <w:rsid w:val="005C6D23"/>
    <w:rsid w:val="005C70E3"/>
    <w:rsid w:val="005D267B"/>
    <w:rsid w:val="005D28ED"/>
    <w:rsid w:val="005D2F43"/>
    <w:rsid w:val="005D338C"/>
    <w:rsid w:val="005D4717"/>
    <w:rsid w:val="005D746C"/>
    <w:rsid w:val="005E199B"/>
    <w:rsid w:val="005E360A"/>
    <w:rsid w:val="005E3989"/>
    <w:rsid w:val="005E4DC3"/>
    <w:rsid w:val="005E5425"/>
    <w:rsid w:val="005E6CD7"/>
    <w:rsid w:val="005E7030"/>
    <w:rsid w:val="005E7F27"/>
    <w:rsid w:val="005F0F60"/>
    <w:rsid w:val="005F0F71"/>
    <w:rsid w:val="005F17F9"/>
    <w:rsid w:val="005F26AE"/>
    <w:rsid w:val="005F280E"/>
    <w:rsid w:val="005F37AC"/>
    <w:rsid w:val="005F3E50"/>
    <w:rsid w:val="005F5419"/>
    <w:rsid w:val="005F648F"/>
    <w:rsid w:val="00600D0D"/>
    <w:rsid w:val="00601C23"/>
    <w:rsid w:val="006064BF"/>
    <w:rsid w:val="00607010"/>
    <w:rsid w:val="006113C0"/>
    <w:rsid w:val="00612A27"/>
    <w:rsid w:val="00612D4A"/>
    <w:rsid w:val="00614EE0"/>
    <w:rsid w:val="006162A8"/>
    <w:rsid w:val="00616A5A"/>
    <w:rsid w:val="00617362"/>
    <w:rsid w:val="00617848"/>
    <w:rsid w:val="00620626"/>
    <w:rsid w:val="0062100D"/>
    <w:rsid w:val="00622142"/>
    <w:rsid w:val="0062427A"/>
    <w:rsid w:val="006277BF"/>
    <w:rsid w:val="00630BC6"/>
    <w:rsid w:val="006326C9"/>
    <w:rsid w:val="00636CA8"/>
    <w:rsid w:val="00640CC5"/>
    <w:rsid w:val="00641F53"/>
    <w:rsid w:val="006432AB"/>
    <w:rsid w:val="00643694"/>
    <w:rsid w:val="00644245"/>
    <w:rsid w:val="00646016"/>
    <w:rsid w:val="00647DA0"/>
    <w:rsid w:val="00651FBB"/>
    <w:rsid w:val="00653624"/>
    <w:rsid w:val="006548AC"/>
    <w:rsid w:val="00666327"/>
    <w:rsid w:val="00666A0E"/>
    <w:rsid w:val="00671BF1"/>
    <w:rsid w:val="00672B9C"/>
    <w:rsid w:val="00674136"/>
    <w:rsid w:val="006745DE"/>
    <w:rsid w:val="00682018"/>
    <w:rsid w:val="0068205B"/>
    <w:rsid w:val="006826DB"/>
    <w:rsid w:val="006869AE"/>
    <w:rsid w:val="00686C49"/>
    <w:rsid w:val="00687B81"/>
    <w:rsid w:val="0069217F"/>
    <w:rsid w:val="00693AAA"/>
    <w:rsid w:val="00693F17"/>
    <w:rsid w:val="00693F59"/>
    <w:rsid w:val="0069570C"/>
    <w:rsid w:val="00696BAC"/>
    <w:rsid w:val="006A0141"/>
    <w:rsid w:val="006A2651"/>
    <w:rsid w:val="006A3AB0"/>
    <w:rsid w:val="006A67DC"/>
    <w:rsid w:val="006B0B85"/>
    <w:rsid w:val="006B3BC5"/>
    <w:rsid w:val="006B4265"/>
    <w:rsid w:val="006B48B1"/>
    <w:rsid w:val="006B525E"/>
    <w:rsid w:val="006B638D"/>
    <w:rsid w:val="006C00CA"/>
    <w:rsid w:val="006C084C"/>
    <w:rsid w:val="006C226D"/>
    <w:rsid w:val="006C2EEC"/>
    <w:rsid w:val="006C64B3"/>
    <w:rsid w:val="006C6E0E"/>
    <w:rsid w:val="006D358F"/>
    <w:rsid w:val="006D466D"/>
    <w:rsid w:val="006D6CD7"/>
    <w:rsid w:val="006D7ECC"/>
    <w:rsid w:val="006E0275"/>
    <w:rsid w:val="006E1FE0"/>
    <w:rsid w:val="006E312F"/>
    <w:rsid w:val="006F3F1E"/>
    <w:rsid w:val="006F5873"/>
    <w:rsid w:val="006F7AD8"/>
    <w:rsid w:val="006F7F11"/>
    <w:rsid w:val="00704C87"/>
    <w:rsid w:val="007053B5"/>
    <w:rsid w:val="007054F7"/>
    <w:rsid w:val="007070F0"/>
    <w:rsid w:val="0071060F"/>
    <w:rsid w:val="0071097E"/>
    <w:rsid w:val="007118D6"/>
    <w:rsid w:val="00711986"/>
    <w:rsid w:val="007127F4"/>
    <w:rsid w:val="00715AEF"/>
    <w:rsid w:val="00716E17"/>
    <w:rsid w:val="00716E7D"/>
    <w:rsid w:val="007209DE"/>
    <w:rsid w:val="007235AE"/>
    <w:rsid w:val="00723788"/>
    <w:rsid w:val="007250E2"/>
    <w:rsid w:val="007325D8"/>
    <w:rsid w:val="00733DA2"/>
    <w:rsid w:val="00734785"/>
    <w:rsid w:val="007350DD"/>
    <w:rsid w:val="007354F8"/>
    <w:rsid w:val="00735E16"/>
    <w:rsid w:val="00735E20"/>
    <w:rsid w:val="00737191"/>
    <w:rsid w:val="00737D98"/>
    <w:rsid w:val="007400DB"/>
    <w:rsid w:val="00741C03"/>
    <w:rsid w:val="007424B5"/>
    <w:rsid w:val="00743036"/>
    <w:rsid w:val="007430BA"/>
    <w:rsid w:val="007439DE"/>
    <w:rsid w:val="00745C9D"/>
    <w:rsid w:val="00746415"/>
    <w:rsid w:val="007473AF"/>
    <w:rsid w:val="00750DA5"/>
    <w:rsid w:val="00754B16"/>
    <w:rsid w:val="0075730D"/>
    <w:rsid w:val="00757B9E"/>
    <w:rsid w:val="0076333E"/>
    <w:rsid w:val="00775A96"/>
    <w:rsid w:val="00775FD3"/>
    <w:rsid w:val="0077777F"/>
    <w:rsid w:val="00780AE2"/>
    <w:rsid w:val="00780EB4"/>
    <w:rsid w:val="0078146F"/>
    <w:rsid w:val="00782449"/>
    <w:rsid w:val="00782F18"/>
    <w:rsid w:val="00783381"/>
    <w:rsid w:val="007834DC"/>
    <w:rsid w:val="0078507C"/>
    <w:rsid w:val="00785687"/>
    <w:rsid w:val="0078689C"/>
    <w:rsid w:val="0078707E"/>
    <w:rsid w:val="007902CB"/>
    <w:rsid w:val="00790AA1"/>
    <w:rsid w:val="00792C79"/>
    <w:rsid w:val="007933D1"/>
    <w:rsid w:val="00793F98"/>
    <w:rsid w:val="00797286"/>
    <w:rsid w:val="007A21FF"/>
    <w:rsid w:val="007A2FF6"/>
    <w:rsid w:val="007A4366"/>
    <w:rsid w:val="007A6213"/>
    <w:rsid w:val="007A6788"/>
    <w:rsid w:val="007A7175"/>
    <w:rsid w:val="007B00FF"/>
    <w:rsid w:val="007B0EAC"/>
    <w:rsid w:val="007B3260"/>
    <w:rsid w:val="007B470C"/>
    <w:rsid w:val="007B6AC7"/>
    <w:rsid w:val="007B7C4D"/>
    <w:rsid w:val="007B7C70"/>
    <w:rsid w:val="007B7D60"/>
    <w:rsid w:val="007C0899"/>
    <w:rsid w:val="007C0BFA"/>
    <w:rsid w:val="007C2411"/>
    <w:rsid w:val="007C2B4E"/>
    <w:rsid w:val="007C3045"/>
    <w:rsid w:val="007C34F4"/>
    <w:rsid w:val="007C5948"/>
    <w:rsid w:val="007C7925"/>
    <w:rsid w:val="007D1C72"/>
    <w:rsid w:val="007D2CA2"/>
    <w:rsid w:val="007D3363"/>
    <w:rsid w:val="007D40B6"/>
    <w:rsid w:val="007D6BA8"/>
    <w:rsid w:val="007D6E81"/>
    <w:rsid w:val="007D7043"/>
    <w:rsid w:val="007E354E"/>
    <w:rsid w:val="007E3D54"/>
    <w:rsid w:val="007E3F6D"/>
    <w:rsid w:val="007E47EB"/>
    <w:rsid w:val="007E6269"/>
    <w:rsid w:val="007E6955"/>
    <w:rsid w:val="007E73BB"/>
    <w:rsid w:val="007F06F6"/>
    <w:rsid w:val="007F1193"/>
    <w:rsid w:val="007F1207"/>
    <w:rsid w:val="007F2913"/>
    <w:rsid w:val="007F400A"/>
    <w:rsid w:val="007F486F"/>
    <w:rsid w:val="007F5EE3"/>
    <w:rsid w:val="007F6AB9"/>
    <w:rsid w:val="007F6BA5"/>
    <w:rsid w:val="007F7C09"/>
    <w:rsid w:val="00800326"/>
    <w:rsid w:val="00801173"/>
    <w:rsid w:val="00801BA0"/>
    <w:rsid w:val="00803C15"/>
    <w:rsid w:val="0080435A"/>
    <w:rsid w:val="00804AC4"/>
    <w:rsid w:val="00807F4E"/>
    <w:rsid w:val="00810F8A"/>
    <w:rsid w:val="00811D67"/>
    <w:rsid w:val="00811FC1"/>
    <w:rsid w:val="00813776"/>
    <w:rsid w:val="00816F4A"/>
    <w:rsid w:val="00817A09"/>
    <w:rsid w:val="00821561"/>
    <w:rsid w:val="00821A67"/>
    <w:rsid w:val="00822C37"/>
    <w:rsid w:val="008231E1"/>
    <w:rsid w:val="008242A1"/>
    <w:rsid w:val="00825181"/>
    <w:rsid w:val="008253E7"/>
    <w:rsid w:val="00825927"/>
    <w:rsid w:val="00825D91"/>
    <w:rsid w:val="00825E85"/>
    <w:rsid w:val="0082618A"/>
    <w:rsid w:val="00826AEC"/>
    <w:rsid w:val="00826B42"/>
    <w:rsid w:val="00826EA7"/>
    <w:rsid w:val="0082770B"/>
    <w:rsid w:val="00830980"/>
    <w:rsid w:val="008309AC"/>
    <w:rsid w:val="0083193E"/>
    <w:rsid w:val="00834A3C"/>
    <w:rsid w:val="0083506F"/>
    <w:rsid w:val="00836458"/>
    <w:rsid w:val="00840D0E"/>
    <w:rsid w:val="00840E02"/>
    <w:rsid w:val="008414B5"/>
    <w:rsid w:val="008415D7"/>
    <w:rsid w:val="008418D5"/>
    <w:rsid w:val="0084233D"/>
    <w:rsid w:val="00844017"/>
    <w:rsid w:val="00845D8B"/>
    <w:rsid w:val="00846FEC"/>
    <w:rsid w:val="0084766F"/>
    <w:rsid w:val="00851682"/>
    <w:rsid w:val="008543FC"/>
    <w:rsid w:val="008567A7"/>
    <w:rsid w:val="00857958"/>
    <w:rsid w:val="00861C55"/>
    <w:rsid w:val="00864B57"/>
    <w:rsid w:val="00865D1E"/>
    <w:rsid w:val="00870F15"/>
    <w:rsid w:val="00871B4B"/>
    <w:rsid w:val="00872333"/>
    <w:rsid w:val="008758F2"/>
    <w:rsid w:val="00875D1F"/>
    <w:rsid w:val="00877A9F"/>
    <w:rsid w:val="00881ADE"/>
    <w:rsid w:val="00883E82"/>
    <w:rsid w:val="00884618"/>
    <w:rsid w:val="00886084"/>
    <w:rsid w:val="0088652A"/>
    <w:rsid w:val="0088724C"/>
    <w:rsid w:val="00887A19"/>
    <w:rsid w:val="00893941"/>
    <w:rsid w:val="00893E99"/>
    <w:rsid w:val="00897800"/>
    <w:rsid w:val="008A1F42"/>
    <w:rsid w:val="008A2830"/>
    <w:rsid w:val="008A3A5C"/>
    <w:rsid w:val="008A4334"/>
    <w:rsid w:val="008A53BF"/>
    <w:rsid w:val="008A5CA3"/>
    <w:rsid w:val="008A678E"/>
    <w:rsid w:val="008A6CB7"/>
    <w:rsid w:val="008B210E"/>
    <w:rsid w:val="008B3E35"/>
    <w:rsid w:val="008B43AF"/>
    <w:rsid w:val="008B6492"/>
    <w:rsid w:val="008C046D"/>
    <w:rsid w:val="008C1195"/>
    <w:rsid w:val="008C1FB7"/>
    <w:rsid w:val="008C3B85"/>
    <w:rsid w:val="008C4F1D"/>
    <w:rsid w:val="008C6502"/>
    <w:rsid w:val="008D07C6"/>
    <w:rsid w:val="008D3F20"/>
    <w:rsid w:val="008D4C0E"/>
    <w:rsid w:val="008D5968"/>
    <w:rsid w:val="008E4020"/>
    <w:rsid w:val="008E6349"/>
    <w:rsid w:val="008F26D3"/>
    <w:rsid w:val="008F5674"/>
    <w:rsid w:val="00900539"/>
    <w:rsid w:val="009009BF"/>
    <w:rsid w:val="00902AD2"/>
    <w:rsid w:val="009036E0"/>
    <w:rsid w:val="00903D70"/>
    <w:rsid w:val="00904D7B"/>
    <w:rsid w:val="009050F2"/>
    <w:rsid w:val="00905F45"/>
    <w:rsid w:val="009119BE"/>
    <w:rsid w:val="009145E7"/>
    <w:rsid w:val="00915949"/>
    <w:rsid w:val="00915BA4"/>
    <w:rsid w:val="0091676D"/>
    <w:rsid w:val="00924172"/>
    <w:rsid w:val="00924C33"/>
    <w:rsid w:val="00927F47"/>
    <w:rsid w:val="00932EFD"/>
    <w:rsid w:val="0093402D"/>
    <w:rsid w:val="00934946"/>
    <w:rsid w:val="00937378"/>
    <w:rsid w:val="00940A32"/>
    <w:rsid w:val="00941473"/>
    <w:rsid w:val="0094221D"/>
    <w:rsid w:val="00942763"/>
    <w:rsid w:val="00943190"/>
    <w:rsid w:val="00943E77"/>
    <w:rsid w:val="0094402F"/>
    <w:rsid w:val="00944430"/>
    <w:rsid w:val="0095025E"/>
    <w:rsid w:val="00952AE3"/>
    <w:rsid w:val="009566F2"/>
    <w:rsid w:val="00956E6A"/>
    <w:rsid w:val="00957410"/>
    <w:rsid w:val="00962A2E"/>
    <w:rsid w:val="00962B27"/>
    <w:rsid w:val="009647CC"/>
    <w:rsid w:val="00964899"/>
    <w:rsid w:val="009658FA"/>
    <w:rsid w:val="00971AED"/>
    <w:rsid w:val="00973D67"/>
    <w:rsid w:val="00974967"/>
    <w:rsid w:val="009758F0"/>
    <w:rsid w:val="00975E3E"/>
    <w:rsid w:val="00984912"/>
    <w:rsid w:val="00985198"/>
    <w:rsid w:val="00990CF4"/>
    <w:rsid w:val="009932C8"/>
    <w:rsid w:val="00994604"/>
    <w:rsid w:val="00996353"/>
    <w:rsid w:val="00997995"/>
    <w:rsid w:val="00997CD0"/>
    <w:rsid w:val="009A15C3"/>
    <w:rsid w:val="009A2724"/>
    <w:rsid w:val="009A3122"/>
    <w:rsid w:val="009A4C4A"/>
    <w:rsid w:val="009A5459"/>
    <w:rsid w:val="009A7E4B"/>
    <w:rsid w:val="009B11C7"/>
    <w:rsid w:val="009B2212"/>
    <w:rsid w:val="009C0B86"/>
    <w:rsid w:val="009C324C"/>
    <w:rsid w:val="009C485A"/>
    <w:rsid w:val="009C50FC"/>
    <w:rsid w:val="009C610F"/>
    <w:rsid w:val="009C632C"/>
    <w:rsid w:val="009C726D"/>
    <w:rsid w:val="009C74EF"/>
    <w:rsid w:val="009D0095"/>
    <w:rsid w:val="009D21B6"/>
    <w:rsid w:val="009D4E27"/>
    <w:rsid w:val="009D5E4A"/>
    <w:rsid w:val="009D7B13"/>
    <w:rsid w:val="009E4582"/>
    <w:rsid w:val="009E559A"/>
    <w:rsid w:val="009E563A"/>
    <w:rsid w:val="009F0DE5"/>
    <w:rsid w:val="009F409D"/>
    <w:rsid w:val="009F7067"/>
    <w:rsid w:val="00A002D8"/>
    <w:rsid w:val="00A0342F"/>
    <w:rsid w:val="00A108FF"/>
    <w:rsid w:val="00A12563"/>
    <w:rsid w:val="00A131FB"/>
    <w:rsid w:val="00A1362D"/>
    <w:rsid w:val="00A13E1E"/>
    <w:rsid w:val="00A14BAA"/>
    <w:rsid w:val="00A1564A"/>
    <w:rsid w:val="00A16266"/>
    <w:rsid w:val="00A203A9"/>
    <w:rsid w:val="00A21B2A"/>
    <w:rsid w:val="00A222A3"/>
    <w:rsid w:val="00A23E5B"/>
    <w:rsid w:val="00A24C9D"/>
    <w:rsid w:val="00A26675"/>
    <w:rsid w:val="00A27709"/>
    <w:rsid w:val="00A27D25"/>
    <w:rsid w:val="00A306AA"/>
    <w:rsid w:val="00A3193E"/>
    <w:rsid w:val="00A3258A"/>
    <w:rsid w:val="00A32737"/>
    <w:rsid w:val="00A3356A"/>
    <w:rsid w:val="00A34E1B"/>
    <w:rsid w:val="00A34E5D"/>
    <w:rsid w:val="00A34F0D"/>
    <w:rsid w:val="00A3614E"/>
    <w:rsid w:val="00A37FA4"/>
    <w:rsid w:val="00A408E3"/>
    <w:rsid w:val="00A461E8"/>
    <w:rsid w:val="00A47D87"/>
    <w:rsid w:val="00A5190F"/>
    <w:rsid w:val="00A51E0B"/>
    <w:rsid w:val="00A53B42"/>
    <w:rsid w:val="00A545DE"/>
    <w:rsid w:val="00A57958"/>
    <w:rsid w:val="00A62ED4"/>
    <w:rsid w:val="00A63403"/>
    <w:rsid w:val="00A6721E"/>
    <w:rsid w:val="00A703C7"/>
    <w:rsid w:val="00A72563"/>
    <w:rsid w:val="00A740C9"/>
    <w:rsid w:val="00A75353"/>
    <w:rsid w:val="00A76B7E"/>
    <w:rsid w:val="00A7725E"/>
    <w:rsid w:val="00A777EF"/>
    <w:rsid w:val="00A77FD1"/>
    <w:rsid w:val="00A813E5"/>
    <w:rsid w:val="00A81826"/>
    <w:rsid w:val="00A81EAF"/>
    <w:rsid w:val="00A84732"/>
    <w:rsid w:val="00A84B88"/>
    <w:rsid w:val="00A87902"/>
    <w:rsid w:val="00A90ABA"/>
    <w:rsid w:val="00A90B24"/>
    <w:rsid w:val="00A90BA1"/>
    <w:rsid w:val="00A9645F"/>
    <w:rsid w:val="00A97783"/>
    <w:rsid w:val="00AA00B8"/>
    <w:rsid w:val="00AA188E"/>
    <w:rsid w:val="00AA1D60"/>
    <w:rsid w:val="00AA2028"/>
    <w:rsid w:val="00AA276D"/>
    <w:rsid w:val="00AA27C9"/>
    <w:rsid w:val="00AA2E5E"/>
    <w:rsid w:val="00AA4529"/>
    <w:rsid w:val="00AA4916"/>
    <w:rsid w:val="00AA550F"/>
    <w:rsid w:val="00AA59AC"/>
    <w:rsid w:val="00AB06CE"/>
    <w:rsid w:val="00AB18C6"/>
    <w:rsid w:val="00AB3BB9"/>
    <w:rsid w:val="00AB4FD2"/>
    <w:rsid w:val="00AB53C9"/>
    <w:rsid w:val="00AB6037"/>
    <w:rsid w:val="00AB6DF9"/>
    <w:rsid w:val="00AB7825"/>
    <w:rsid w:val="00AB784A"/>
    <w:rsid w:val="00AC0624"/>
    <w:rsid w:val="00AC0724"/>
    <w:rsid w:val="00AC3734"/>
    <w:rsid w:val="00AC75BA"/>
    <w:rsid w:val="00AD5732"/>
    <w:rsid w:val="00AD60E8"/>
    <w:rsid w:val="00AD69FC"/>
    <w:rsid w:val="00AD6A53"/>
    <w:rsid w:val="00AD6FA4"/>
    <w:rsid w:val="00AD771E"/>
    <w:rsid w:val="00AE72E5"/>
    <w:rsid w:val="00AF0BF2"/>
    <w:rsid w:val="00AF1266"/>
    <w:rsid w:val="00AF1A94"/>
    <w:rsid w:val="00AF1EC8"/>
    <w:rsid w:val="00AF2600"/>
    <w:rsid w:val="00AF2F71"/>
    <w:rsid w:val="00B035FF"/>
    <w:rsid w:val="00B03ADB"/>
    <w:rsid w:val="00B04C66"/>
    <w:rsid w:val="00B066A1"/>
    <w:rsid w:val="00B102C5"/>
    <w:rsid w:val="00B10647"/>
    <w:rsid w:val="00B10DF3"/>
    <w:rsid w:val="00B11B81"/>
    <w:rsid w:val="00B12FE8"/>
    <w:rsid w:val="00B14B3B"/>
    <w:rsid w:val="00B15C03"/>
    <w:rsid w:val="00B17482"/>
    <w:rsid w:val="00B20DD1"/>
    <w:rsid w:val="00B21D52"/>
    <w:rsid w:val="00B25CF8"/>
    <w:rsid w:val="00B27052"/>
    <w:rsid w:val="00B27EBC"/>
    <w:rsid w:val="00B30F46"/>
    <w:rsid w:val="00B31FE0"/>
    <w:rsid w:val="00B32B9E"/>
    <w:rsid w:val="00B3338C"/>
    <w:rsid w:val="00B337B0"/>
    <w:rsid w:val="00B340FE"/>
    <w:rsid w:val="00B35DC4"/>
    <w:rsid w:val="00B3622C"/>
    <w:rsid w:val="00B36D70"/>
    <w:rsid w:val="00B374A6"/>
    <w:rsid w:val="00B37876"/>
    <w:rsid w:val="00B40065"/>
    <w:rsid w:val="00B40AB2"/>
    <w:rsid w:val="00B43E09"/>
    <w:rsid w:val="00B4476C"/>
    <w:rsid w:val="00B462BA"/>
    <w:rsid w:val="00B46698"/>
    <w:rsid w:val="00B510A1"/>
    <w:rsid w:val="00B513EA"/>
    <w:rsid w:val="00B51859"/>
    <w:rsid w:val="00B51874"/>
    <w:rsid w:val="00B52435"/>
    <w:rsid w:val="00B527DD"/>
    <w:rsid w:val="00B52DD2"/>
    <w:rsid w:val="00B57070"/>
    <w:rsid w:val="00B60EEB"/>
    <w:rsid w:val="00B616D2"/>
    <w:rsid w:val="00B61E64"/>
    <w:rsid w:val="00B63415"/>
    <w:rsid w:val="00B6536D"/>
    <w:rsid w:val="00B66C17"/>
    <w:rsid w:val="00B66DC6"/>
    <w:rsid w:val="00B66DF6"/>
    <w:rsid w:val="00B67D0F"/>
    <w:rsid w:val="00B7072E"/>
    <w:rsid w:val="00B72061"/>
    <w:rsid w:val="00B74C48"/>
    <w:rsid w:val="00B75E41"/>
    <w:rsid w:val="00B75EAB"/>
    <w:rsid w:val="00B76407"/>
    <w:rsid w:val="00B777D4"/>
    <w:rsid w:val="00B814D5"/>
    <w:rsid w:val="00B8218B"/>
    <w:rsid w:val="00B82A52"/>
    <w:rsid w:val="00B82F51"/>
    <w:rsid w:val="00B836FB"/>
    <w:rsid w:val="00B83902"/>
    <w:rsid w:val="00B83B88"/>
    <w:rsid w:val="00B83D41"/>
    <w:rsid w:val="00B84457"/>
    <w:rsid w:val="00B84CF4"/>
    <w:rsid w:val="00B85369"/>
    <w:rsid w:val="00B85E50"/>
    <w:rsid w:val="00B87C6E"/>
    <w:rsid w:val="00B903FE"/>
    <w:rsid w:val="00B922BA"/>
    <w:rsid w:val="00B945FE"/>
    <w:rsid w:val="00BA0884"/>
    <w:rsid w:val="00BA0E28"/>
    <w:rsid w:val="00BA1F08"/>
    <w:rsid w:val="00BA25DC"/>
    <w:rsid w:val="00BA461A"/>
    <w:rsid w:val="00BB11AA"/>
    <w:rsid w:val="00BB14CE"/>
    <w:rsid w:val="00BB2B87"/>
    <w:rsid w:val="00BB2CCE"/>
    <w:rsid w:val="00BB31E0"/>
    <w:rsid w:val="00BB3495"/>
    <w:rsid w:val="00BB6CCF"/>
    <w:rsid w:val="00BC06D7"/>
    <w:rsid w:val="00BC2C06"/>
    <w:rsid w:val="00BC319A"/>
    <w:rsid w:val="00BC32C8"/>
    <w:rsid w:val="00BC41FE"/>
    <w:rsid w:val="00BC5E49"/>
    <w:rsid w:val="00BC73A2"/>
    <w:rsid w:val="00BC776B"/>
    <w:rsid w:val="00BC7A5F"/>
    <w:rsid w:val="00BD0352"/>
    <w:rsid w:val="00BD03C3"/>
    <w:rsid w:val="00BD0DEE"/>
    <w:rsid w:val="00BD14B6"/>
    <w:rsid w:val="00BD14D1"/>
    <w:rsid w:val="00BD33F4"/>
    <w:rsid w:val="00BD41AC"/>
    <w:rsid w:val="00BD45D1"/>
    <w:rsid w:val="00BD587A"/>
    <w:rsid w:val="00BD74A6"/>
    <w:rsid w:val="00BE069B"/>
    <w:rsid w:val="00BE08FD"/>
    <w:rsid w:val="00BE0F2B"/>
    <w:rsid w:val="00BE19AD"/>
    <w:rsid w:val="00BE1B12"/>
    <w:rsid w:val="00BE1CB7"/>
    <w:rsid w:val="00BE27FD"/>
    <w:rsid w:val="00BE3595"/>
    <w:rsid w:val="00BE78C3"/>
    <w:rsid w:val="00BE7ADE"/>
    <w:rsid w:val="00BF15D2"/>
    <w:rsid w:val="00BF2909"/>
    <w:rsid w:val="00BF374B"/>
    <w:rsid w:val="00BF5702"/>
    <w:rsid w:val="00BF5E15"/>
    <w:rsid w:val="00BF7471"/>
    <w:rsid w:val="00BF7729"/>
    <w:rsid w:val="00C00DEB"/>
    <w:rsid w:val="00C0394E"/>
    <w:rsid w:val="00C0455B"/>
    <w:rsid w:val="00C04C6E"/>
    <w:rsid w:val="00C054F2"/>
    <w:rsid w:val="00C06844"/>
    <w:rsid w:val="00C0722E"/>
    <w:rsid w:val="00C10BFB"/>
    <w:rsid w:val="00C10CDD"/>
    <w:rsid w:val="00C10D69"/>
    <w:rsid w:val="00C13001"/>
    <w:rsid w:val="00C131EA"/>
    <w:rsid w:val="00C132D5"/>
    <w:rsid w:val="00C13D0F"/>
    <w:rsid w:val="00C1442E"/>
    <w:rsid w:val="00C15615"/>
    <w:rsid w:val="00C15BC6"/>
    <w:rsid w:val="00C16528"/>
    <w:rsid w:val="00C16CE0"/>
    <w:rsid w:val="00C17FCC"/>
    <w:rsid w:val="00C20522"/>
    <w:rsid w:val="00C20822"/>
    <w:rsid w:val="00C20BFD"/>
    <w:rsid w:val="00C2105F"/>
    <w:rsid w:val="00C21847"/>
    <w:rsid w:val="00C2366B"/>
    <w:rsid w:val="00C24319"/>
    <w:rsid w:val="00C243F5"/>
    <w:rsid w:val="00C24C9E"/>
    <w:rsid w:val="00C252F6"/>
    <w:rsid w:val="00C262D2"/>
    <w:rsid w:val="00C3043D"/>
    <w:rsid w:val="00C33CC3"/>
    <w:rsid w:val="00C3664F"/>
    <w:rsid w:val="00C42398"/>
    <w:rsid w:val="00C43192"/>
    <w:rsid w:val="00C453CA"/>
    <w:rsid w:val="00C479F5"/>
    <w:rsid w:val="00C47D70"/>
    <w:rsid w:val="00C50709"/>
    <w:rsid w:val="00C52220"/>
    <w:rsid w:val="00C526E5"/>
    <w:rsid w:val="00C54731"/>
    <w:rsid w:val="00C55D19"/>
    <w:rsid w:val="00C566D2"/>
    <w:rsid w:val="00C573ED"/>
    <w:rsid w:val="00C612B5"/>
    <w:rsid w:val="00C64E62"/>
    <w:rsid w:val="00C65D30"/>
    <w:rsid w:val="00C70DD5"/>
    <w:rsid w:val="00C7122A"/>
    <w:rsid w:val="00C71A83"/>
    <w:rsid w:val="00C723A2"/>
    <w:rsid w:val="00C72FEA"/>
    <w:rsid w:val="00C73231"/>
    <w:rsid w:val="00C73495"/>
    <w:rsid w:val="00C736A5"/>
    <w:rsid w:val="00C754D4"/>
    <w:rsid w:val="00C77386"/>
    <w:rsid w:val="00C80895"/>
    <w:rsid w:val="00C82F19"/>
    <w:rsid w:val="00C84096"/>
    <w:rsid w:val="00C84B47"/>
    <w:rsid w:val="00C86D33"/>
    <w:rsid w:val="00C86DDF"/>
    <w:rsid w:val="00C902D8"/>
    <w:rsid w:val="00C948D7"/>
    <w:rsid w:val="00C960BB"/>
    <w:rsid w:val="00CA0D90"/>
    <w:rsid w:val="00CA2A1C"/>
    <w:rsid w:val="00CA3787"/>
    <w:rsid w:val="00CA43C3"/>
    <w:rsid w:val="00CA4457"/>
    <w:rsid w:val="00CA5499"/>
    <w:rsid w:val="00CA5913"/>
    <w:rsid w:val="00CA636E"/>
    <w:rsid w:val="00CA6F28"/>
    <w:rsid w:val="00CA6FDB"/>
    <w:rsid w:val="00CA7B60"/>
    <w:rsid w:val="00CB0B0E"/>
    <w:rsid w:val="00CB31DB"/>
    <w:rsid w:val="00CB39A6"/>
    <w:rsid w:val="00CB5354"/>
    <w:rsid w:val="00CB5765"/>
    <w:rsid w:val="00CC1A33"/>
    <w:rsid w:val="00CC2861"/>
    <w:rsid w:val="00CC33F5"/>
    <w:rsid w:val="00CC361C"/>
    <w:rsid w:val="00CC4EEE"/>
    <w:rsid w:val="00CC513A"/>
    <w:rsid w:val="00CC744D"/>
    <w:rsid w:val="00CC7854"/>
    <w:rsid w:val="00CD1D90"/>
    <w:rsid w:val="00CD23E0"/>
    <w:rsid w:val="00CD3245"/>
    <w:rsid w:val="00CD4293"/>
    <w:rsid w:val="00CD439D"/>
    <w:rsid w:val="00CD4E68"/>
    <w:rsid w:val="00CD61E7"/>
    <w:rsid w:val="00CE0BC0"/>
    <w:rsid w:val="00CE0F57"/>
    <w:rsid w:val="00CE2E34"/>
    <w:rsid w:val="00CE38D4"/>
    <w:rsid w:val="00CE4DD4"/>
    <w:rsid w:val="00CE5546"/>
    <w:rsid w:val="00CE5939"/>
    <w:rsid w:val="00CE6E6A"/>
    <w:rsid w:val="00CE7EEB"/>
    <w:rsid w:val="00CF0E88"/>
    <w:rsid w:val="00CF0EF8"/>
    <w:rsid w:val="00CF1ADE"/>
    <w:rsid w:val="00CF1DA7"/>
    <w:rsid w:val="00CF2080"/>
    <w:rsid w:val="00CF39C6"/>
    <w:rsid w:val="00CF6851"/>
    <w:rsid w:val="00CF69E5"/>
    <w:rsid w:val="00D00460"/>
    <w:rsid w:val="00D00B11"/>
    <w:rsid w:val="00D00B13"/>
    <w:rsid w:val="00D02C13"/>
    <w:rsid w:val="00D0368A"/>
    <w:rsid w:val="00D03F56"/>
    <w:rsid w:val="00D043E2"/>
    <w:rsid w:val="00D0532A"/>
    <w:rsid w:val="00D055F8"/>
    <w:rsid w:val="00D069A9"/>
    <w:rsid w:val="00D06A40"/>
    <w:rsid w:val="00D06BCC"/>
    <w:rsid w:val="00D070E2"/>
    <w:rsid w:val="00D0710B"/>
    <w:rsid w:val="00D07358"/>
    <w:rsid w:val="00D07824"/>
    <w:rsid w:val="00D07C7E"/>
    <w:rsid w:val="00D109B8"/>
    <w:rsid w:val="00D126BA"/>
    <w:rsid w:val="00D13E44"/>
    <w:rsid w:val="00D170AC"/>
    <w:rsid w:val="00D20C55"/>
    <w:rsid w:val="00D23067"/>
    <w:rsid w:val="00D230FB"/>
    <w:rsid w:val="00D238AA"/>
    <w:rsid w:val="00D24AE8"/>
    <w:rsid w:val="00D25E7A"/>
    <w:rsid w:val="00D2690D"/>
    <w:rsid w:val="00D27760"/>
    <w:rsid w:val="00D30E81"/>
    <w:rsid w:val="00D32739"/>
    <w:rsid w:val="00D32840"/>
    <w:rsid w:val="00D33265"/>
    <w:rsid w:val="00D34869"/>
    <w:rsid w:val="00D34879"/>
    <w:rsid w:val="00D34F64"/>
    <w:rsid w:val="00D363E1"/>
    <w:rsid w:val="00D37AC5"/>
    <w:rsid w:val="00D37C45"/>
    <w:rsid w:val="00D40D8C"/>
    <w:rsid w:val="00D42CEF"/>
    <w:rsid w:val="00D440F0"/>
    <w:rsid w:val="00D441B9"/>
    <w:rsid w:val="00D44484"/>
    <w:rsid w:val="00D47036"/>
    <w:rsid w:val="00D47B25"/>
    <w:rsid w:val="00D51865"/>
    <w:rsid w:val="00D541BB"/>
    <w:rsid w:val="00D54ADE"/>
    <w:rsid w:val="00D600F1"/>
    <w:rsid w:val="00D61B35"/>
    <w:rsid w:val="00D647A9"/>
    <w:rsid w:val="00D7055C"/>
    <w:rsid w:val="00D70751"/>
    <w:rsid w:val="00D71DB8"/>
    <w:rsid w:val="00D71DE4"/>
    <w:rsid w:val="00D724F3"/>
    <w:rsid w:val="00D74011"/>
    <w:rsid w:val="00D74522"/>
    <w:rsid w:val="00D7743E"/>
    <w:rsid w:val="00D824AA"/>
    <w:rsid w:val="00D82CB0"/>
    <w:rsid w:val="00D8495C"/>
    <w:rsid w:val="00D84D9B"/>
    <w:rsid w:val="00D85023"/>
    <w:rsid w:val="00D85936"/>
    <w:rsid w:val="00D874B1"/>
    <w:rsid w:val="00D908CA"/>
    <w:rsid w:val="00D925A5"/>
    <w:rsid w:val="00D9490D"/>
    <w:rsid w:val="00D94AAE"/>
    <w:rsid w:val="00D97043"/>
    <w:rsid w:val="00DA1E93"/>
    <w:rsid w:val="00DA32B2"/>
    <w:rsid w:val="00DA6319"/>
    <w:rsid w:val="00DA65CE"/>
    <w:rsid w:val="00DB1C56"/>
    <w:rsid w:val="00DB232F"/>
    <w:rsid w:val="00DB6DAD"/>
    <w:rsid w:val="00DB72DA"/>
    <w:rsid w:val="00DC2450"/>
    <w:rsid w:val="00DC2D78"/>
    <w:rsid w:val="00DC32D5"/>
    <w:rsid w:val="00DC370C"/>
    <w:rsid w:val="00DC4996"/>
    <w:rsid w:val="00DC6126"/>
    <w:rsid w:val="00DC63F4"/>
    <w:rsid w:val="00DC7E25"/>
    <w:rsid w:val="00DD15E7"/>
    <w:rsid w:val="00DD1668"/>
    <w:rsid w:val="00DD1866"/>
    <w:rsid w:val="00DD485A"/>
    <w:rsid w:val="00DD5892"/>
    <w:rsid w:val="00DD6251"/>
    <w:rsid w:val="00DE06B6"/>
    <w:rsid w:val="00DE24F6"/>
    <w:rsid w:val="00DE279B"/>
    <w:rsid w:val="00DE3138"/>
    <w:rsid w:val="00DE3E57"/>
    <w:rsid w:val="00DE5D79"/>
    <w:rsid w:val="00DF0F89"/>
    <w:rsid w:val="00DF1B49"/>
    <w:rsid w:val="00DF1EDA"/>
    <w:rsid w:val="00DF5D64"/>
    <w:rsid w:val="00E02108"/>
    <w:rsid w:val="00E027A2"/>
    <w:rsid w:val="00E0334F"/>
    <w:rsid w:val="00E03653"/>
    <w:rsid w:val="00E03E72"/>
    <w:rsid w:val="00E04262"/>
    <w:rsid w:val="00E042EE"/>
    <w:rsid w:val="00E05D37"/>
    <w:rsid w:val="00E10C85"/>
    <w:rsid w:val="00E10EAA"/>
    <w:rsid w:val="00E11E3D"/>
    <w:rsid w:val="00E13AB1"/>
    <w:rsid w:val="00E1480C"/>
    <w:rsid w:val="00E15B6A"/>
    <w:rsid w:val="00E1628D"/>
    <w:rsid w:val="00E16E91"/>
    <w:rsid w:val="00E20BD9"/>
    <w:rsid w:val="00E2475E"/>
    <w:rsid w:val="00E25218"/>
    <w:rsid w:val="00E2628F"/>
    <w:rsid w:val="00E30128"/>
    <w:rsid w:val="00E3085E"/>
    <w:rsid w:val="00E309C1"/>
    <w:rsid w:val="00E33872"/>
    <w:rsid w:val="00E34D0B"/>
    <w:rsid w:val="00E37D99"/>
    <w:rsid w:val="00E40B19"/>
    <w:rsid w:val="00E40CD1"/>
    <w:rsid w:val="00E4368C"/>
    <w:rsid w:val="00E44573"/>
    <w:rsid w:val="00E445A2"/>
    <w:rsid w:val="00E463BE"/>
    <w:rsid w:val="00E46EC1"/>
    <w:rsid w:val="00E46F6D"/>
    <w:rsid w:val="00E47976"/>
    <w:rsid w:val="00E50536"/>
    <w:rsid w:val="00E54E65"/>
    <w:rsid w:val="00E56422"/>
    <w:rsid w:val="00E56E2C"/>
    <w:rsid w:val="00E578E1"/>
    <w:rsid w:val="00E579FB"/>
    <w:rsid w:val="00E57ACB"/>
    <w:rsid w:val="00E57DF1"/>
    <w:rsid w:val="00E60D8F"/>
    <w:rsid w:val="00E6196A"/>
    <w:rsid w:val="00E65BE7"/>
    <w:rsid w:val="00E719DB"/>
    <w:rsid w:val="00E71C93"/>
    <w:rsid w:val="00E73652"/>
    <w:rsid w:val="00E73E0B"/>
    <w:rsid w:val="00E73F8C"/>
    <w:rsid w:val="00E74382"/>
    <w:rsid w:val="00E75389"/>
    <w:rsid w:val="00E77FCD"/>
    <w:rsid w:val="00E813CD"/>
    <w:rsid w:val="00E82157"/>
    <w:rsid w:val="00E8343B"/>
    <w:rsid w:val="00E8578C"/>
    <w:rsid w:val="00E86EF6"/>
    <w:rsid w:val="00E87406"/>
    <w:rsid w:val="00E90818"/>
    <w:rsid w:val="00E909C5"/>
    <w:rsid w:val="00E912F6"/>
    <w:rsid w:val="00E9241E"/>
    <w:rsid w:val="00E9350D"/>
    <w:rsid w:val="00E94CC4"/>
    <w:rsid w:val="00E94EFF"/>
    <w:rsid w:val="00E972FA"/>
    <w:rsid w:val="00EA0312"/>
    <w:rsid w:val="00EA042F"/>
    <w:rsid w:val="00EA1A7C"/>
    <w:rsid w:val="00EA1F44"/>
    <w:rsid w:val="00EB1E4F"/>
    <w:rsid w:val="00EB2CF5"/>
    <w:rsid w:val="00EB4241"/>
    <w:rsid w:val="00EB4621"/>
    <w:rsid w:val="00EB6198"/>
    <w:rsid w:val="00EB76A7"/>
    <w:rsid w:val="00EC1F95"/>
    <w:rsid w:val="00EC355C"/>
    <w:rsid w:val="00EC384C"/>
    <w:rsid w:val="00EC4ADC"/>
    <w:rsid w:val="00EC4CB7"/>
    <w:rsid w:val="00EC68C6"/>
    <w:rsid w:val="00EC6BCC"/>
    <w:rsid w:val="00EC7974"/>
    <w:rsid w:val="00EC7C6B"/>
    <w:rsid w:val="00ED05F7"/>
    <w:rsid w:val="00ED06AF"/>
    <w:rsid w:val="00ED0C50"/>
    <w:rsid w:val="00ED1C8F"/>
    <w:rsid w:val="00ED63F6"/>
    <w:rsid w:val="00ED7149"/>
    <w:rsid w:val="00ED762C"/>
    <w:rsid w:val="00ED76A9"/>
    <w:rsid w:val="00ED76D3"/>
    <w:rsid w:val="00EE03F4"/>
    <w:rsid w:val="00EE1361"/>
    <w:rsid w:val="00EE1DDB"/>
    <w:rsid w:val="00EE58C8"/>
    <w:rsid w:val="00EE615A"/>
    <w:rsid w:val="00EE7FDA"/>
    <w:rsid w:val="00EF0732"/>
    <w:rsid w:val="00EF1778"/>
    <w:rsid w:val="00EF2DEA"/>
    <w:rsid w:val="00EF371E"/>
    <w:rsid w:val="00EF539E"/>
    <w:rsid w:val="00EF72CC"/>
    <w:rsid w:val="00EF792E"/>
    <w:rsid w:val="00F036BB"/>
    <w:rsid w:val="00F04439"/>
    <w:rsid w:val="00F05788"/>
    <w:rsid w:val="00F069FF"/>
    <w:rsid w:val="00F10FAC"/>
    <w:rsid w:val="00F13294"/>
    <w:rsid w:val="00F13464"/>
    <w:rsid w:val="00F17EBC"/>
    <w:rsid w:val="00F213B7"/>
    <w:rsid w:val="00F2583D"/>
    <w:rsid w:val="00F25DD6"/>
    <w:rsid w:val="00F27612"/>
    <w:rsid w:val="00F30252"/>
    <w:rsid w:val="00F30DC0"/>
    <w:rsid w:val="00F30FB6"/>
    <w:rsid w:val="00F318CA"/>
    <w:rsid w:val="00F3191A"/>
    <w:rsid w:val="00F333AE"/>
    <w:rsid w:val="00F34482"/>
    <w:rsid w:val="00F34672"/>
    <w:rsid w:val="00F3635D"/>
    <w:rsid w:val="00F37047"/>
    <w:rsid w:val="00F37433"/>
    <w:rsid w:val="00F40ED8"/>
    <w:rsid w:val="00F4240A"/>
    <w:rsid w:val="00F428EC"/>
    <w:rsid w:val="00F43FBC"/>
    <w:rsid w:val="00F44364"/>
    <w:rsid w:val="00F44B10"/>
    <w:rsid w:val="00F45B64"/>
    <w:rsid w:val="00F4765E"/>
    <w:rsid w:val="00F47C2A"/>
    <w:rsid w:val="00F51C73"/>
    <w:rsid w:val="00F53390"/>
    <w:rsid w:val="00F56185"/>
    <w:rsid w:val="00F567B8"/>
    <w:rsid w:val="00F56BE7"/>
    <w:rsid w:val="00F56ECF"/>
    <w:rsid w:val="00F57298"/>
    <w:rsid w:val="00F600CE"/>
    <w:rsid w:val="00F605B0"/>
    <w:rsid w:val="00F605EF"/>
    <w:rsid w:val="00F613C6"/>
    <w:rsid w:val="00F61D23"/>
    <w:rsid w:val="00F62124"/>
    <w:rsid w:val="00F6426C"/>
    <w:rsid w:val="00F678B5"/>
    <w:rsid w:val="00F7007D"/>
    <w:rsid w:val="00F7129C"/>
    <w:rsid w:val="00F723EE"/>
    <w:rsid w:val="00F7409B"/>
    <w:rsid w:val="00F745F1"/>
    <w:rsid w:val="00F7484E"/>
    <w:rsid w:val="00F7503F"/>
    <w:rsid w:val="00F754D6"/>
    <w:rsid w:val="00F75535"/>
    <w:rsid w:val="00F763C6"/>
    <w:rsid w:val="00F77EE5"/>
    <w:rsid w:val="00F8209C"/>
    <w:rsid w:val="00F84408"/>
    <w:rsid w:val="00F84E20"/>
    <w:rsid w:val="00F85B08"/>
    <w:rsid w:val="00F861AF"/>
    <w:rsid w:val="00F86531"/>
    <w:rsid w:val="00F8735B"/>
    <w:rsid w:val="00F92A56"/>
    <w:rsid w:val="00F92DF1"/>
    <w:rsid w:val="00F9333A"/>
    <w:rsid w:val="00F94206"/>
    <w:rsid w:val="00F944EB"/>
    <w:rsid w:val="00F95ED8"/>
    <w:rsid w:val="00FA036A"/>
    <w:rsid w:val="00FA1CFD"/>
    <w:rsid w:val="00FA2EBB"/>
    <w:rsid w:val="00FA3A9E"/>
    <w:rsid w:val="00FA4DC9"/>
    <w:rsid w:val="00FA509A"/>
    <w:rsid w:val="00FA6C97"/>
    <w:rsid w:val="00FB033F"/>
    <w:rsid w:val="00FB0460"/>
    <w:rsid w:val="00FB0C94"/>
    <w:rsid w:val="00FB6173"/>
    <w:rsid w:val="00FB7E25"/>
    <w:rsid w:val="00FC2DF6"/>
    <w:rsid w:val="00FC3494"/>
    <w:rsid w:val="00FC5368"/>
    <w:rsid w:val="00FC5D00"/>
    <w:rsid w:val="00FC5E77"/>
    <w:rsid w:val="00FC6BFF"/>
    <w:rsid w:val="00FC79AB"/>
    <w:rsid w:val="00FD000A"/>
    <w:rsid w:val="00FD0D11"/>
    <w:rsid w:val="00FD1FB4"/>
    <w:rsid w:val="00FD24D4"/>
    <w:rsid w:val="00FD57EB"/>
    <w:rsid w:val="00FE08AB"/>
    <w:rsid w:val="00FE11F7"/>
    <w:rsid w:val="00FE2C54"/>
    <w:rsid w:val="00FE71E5"/>
    <w:rsid w:val="00FF0D96"/>
    <w:rsid w:val="00FF2D71"/>
    <w:rsid w:val="00FF3C95"/>
    <w:rsid w:val="00FF6AE0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1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265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A2651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651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6A2651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A265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2651"/>
    <w:rPr>
      <w:rFonts w:ascii="Cambria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A265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A2651"/>
    <w:rPr>
      <w:rFonts w:ascii="Cambria" w:hAnsi="Cambria" w:cs="Times New Roman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6A2651"/>
    <w:rPr>
      <w:rFonts w:cs="Times New Roman"/>
      <w:b/>
      <w:bCs/>
    </w:rPr>
  </w:style>
  <w:style w:type="character" w:styleId="Emphasis">
    <w:name w:val="Emphasis"/>
    <w:basedOn w:val="DefaultParagraphFont"/>
    <w:qFormat/>
    <w:rsid w:val="006A2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A2651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63"/>
    <w:rPr>
      <w:rFonts w:ascii="Tahoma" w:eastAsia="SimSun" w:hAnsi="Tahoma" w:cs="Tahoma"/>
      <w:color w:val="0000FF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2722</Characters>
  <Application>Microsoft Office Word</Application>
  <DocSecurity>0</DocSecurity>
  <Lines>22</Lines>
  <Paragraphs>6</Paragraphs>
  <ScaleCrop>false</ScaleCrop>
  <Company>PARANDCO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8</cp:revision>
  <dcterms:created xsi:type="dcterms:W3CDTF">2016-09-13T10:19:00Z</dcterms:created>
  <dcterms:modified xsi:type="dcterms:W3CDTF">2016-09-17T06:57:00Z</dcterms:modified>
</cp:coreProperties>
</file>