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FA" w:rsidRDefault="001D4BFA" w:rsidP="000673BF">
      <w:pPr>
        <w:jc w:val="center"/>
        <w:rPr>
          <w:rFonts w:cs="B Titr"/>
          <w:sz w:val="28"/>
          <w:szCs w:val="28"/>
        </w:rPr>
      </w:pPr>
      <w:r>
        <w:rPr>
          <w:b/>
          <w:bCs/>
          <w:noProof/>
          <w:szCs w:val="20"/>
        </w:rPr>
        <w:drawing>
          <wp:inline distT="0" distB="0" distL="0" distR="0">
            <wp:extent cx="666750" cy="742950"/>
            <wp:effectExtent l="19050" t="0" r="0" b="0"/>
            <wp:docPr id="1" name="Picture 4" descr="ثبت نام وام تحصیلی دانشجویان آغاز ش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ثبت نام وام تحصیلی دانشجویان آغاز ش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BFA" w:rsidRPr="001D4BFA" w:rsidRDefault="001D4BFA" w:rsidP="001D4BFA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1D4BFA">
        <w:rPr>
          <w:rFonts w:cs="B Titr" w:hint="cs"/>
          <w:b/>
          <w:bCs/>
          <w:sz w:val="20"/>
          <w:szCs w:val="20"/>
          <w:rtl/>
        </w:rPr>
        <w:t>دانشگاه علوم پزشکی و خدمات بهداشتی و درمانی کرمانشاه</w:t>
      </w:r>
      <w:r w:rsidRPr="001D4BFA">
        <w:rPr>
          <w:rFonts w:cs="B Titr" w:hint="cs"/>
          <w:sz w:val="20"/>
          <w:szCs w:val="20"/>
          <w:rtl/>
        </w:rPr>
        <w:t xml:space="preserve"> </w:t>
      </w:r>
    </w:p>
    <w:p w:rsidR="001D4BFA" w:rsidRPr="001D4BFA" w:rsidRDefault="001D4BFA" w:rsidP="001D4BFA">
      <w:pPr>
        <w:spacing w:line="240" w:lineRule="auto"/>
        <w:jc w:val="center"/>
        <w:rPr>
          <w:rFonts w:cs="B Titr"/>
          <w:sz w:val="20"/>
          <w:szCs w:val="20"/>
          <w:rtl/>
        </w:rPr>
      </w:pPr>
      <w:r w:rsidRPr="001D4BFA">
        <w:rPr>
          <w:rFonts w:cs="B Titr" w:hint="cs"/>
          <w:sz w:val="20"/>
          <w:szCs w:val="20"/>
          <w:rtl/>
        </w:rPr>
        <w:t>مرکز مطالعات و توسعه آموزش پزشکی</w:t>
      </w:r>
    </w:p>
    <w:p w:rsidR="00550786" w:rsidRPr="000673BF" w:rsidRDefault="000673BF" w:rsidP="00D820D4">
      <w:pPr>
        <w:jc w:val="center"/>
        <w:rPr>
          <w:rFonts w:cs="B Titr"/>
          <w:sz w:val="28"/>
          <w:szCs w:val="28"/>
          <w:rtl/>
        </w:rPr>
      </w:pPr>
      <w:r w:rsidRPr="000673BF">
        <w:rPr>
          <w:rFonts w:cs="B Titr"/>
          <w:sz w:val="28"/>
          <w:szCs w:val="28"/>
          <w:rtl/>
        </w:rPr>
        <w:t xml:space="preserve">فلوچارت </w:t>
      </w:r>
      <w:r w:rsidR="001D4BFA">
        <w:rPr>
          <w:rFonts w:cs="B Titr" w:hint="cs"/>
          <w:sz w:val="28"/>
          <w:szCs w:val="28"/>
          <w:rtl/>
        </w:rPr>
        <w:t xml:space="preserve">فرایند  </w:t>
      </w:r>
      <w:r w:rsidR="00D820D4">
        <w:rPr>
          <w:rFonts w:cs="B Titr" w:hint="cs"/>
          <w:sz w:val="28"/>
          <w:szCs w:val="28"/>
          <w:rtl/>
        </w:rPr>
        <w:t>تشکیل</w:t>
      </w:r>
      <w:r w:rsidR="001D4BFA">
        <w:rPr>
          <w:rFonts w:cs="B Titr" w:hint="cs"/>
          <w:sz w:val="28"/>
          <w:szCs w:val="28"/>
          <w:rtl/>
        </w:rPr>
        <w:t xml:space="preserve"> </w:t>
      </w:r>
      <w:r>
        <w:rPr>
          <w:rFonts w:cs="B Titr" w:hint="cs"/>
          <w:sz w:val="28"/>
          <w:szCs w:val="28"/>
          <w:rtl/>
        </w:rPr>
        <w:t>کمیته</w:t>
      </w:r>
      <w:r w:rsidRPr="000673BF">
        <w:rPr>
          <w:rFonts w:cs="B Titr"/>
          <w:sz w:val="28"/>
          <w:szCs w:val="28"/>
          <w:rtl/>
        </w:rPr>
        <w:t xml:space="preserve"> آموزش پاسخگو</w:t>
      </w:r>
      <w:r w:rsidRPr="000673BF">
        <w:rPr>
          <w:rFonts w:cs="B Titr" w:hint="cs"/>
          <w:sz w:val="28"/>
          <w:szCs w:val="28"/>
          <w:rtl/>
        </w:rPr>
        <w:t xml:space="preserve"> </w:t>
      </w:r>
    </w:p>
    <w:p w:rsidR="000673BF" w:rsidRDefault="00366878" w:rsidP="000673BF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6.75pt;margin-top:449.15pt;width:0;height:43.5pt;z-index:251666432" o:connectortype="straight">
            <v:stroke endarrow="block"/>
            <w10:wrap anchorx="page"/>
          </v:shape>
        </w:pict>
      </w:r>
      <w:r>
        <w:rPr>
          <w:noProof/>
        </w:rPr>
        <w:pict>
          <v:oval id="_x0000_s1030" style="position:absolute;left:0;text-align:left;margin-left:113.25pt;margin-top:509.15pt;width:283.5pt;height:75.75pt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6049F6" w:rsidRPr="006049F6" w:rsidRDefault="006049F6" w:rsidP="006049F6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6049F6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پیگیری مصوبات جلسات</w:t>
                  </w:r>
                  <w:r w:rsidRPr="006049F6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</w:t>
                  </w:r>
                  <w:r w:rsidRPr="006049F6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و انجام مکاتبات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rect id="_x0000_s1029" style="position:absolute;left:0;text-align:left;margin-left:132pt;margin-top:378.2pt;width:234pt;height:54.75pt;z-index:2516613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6049F6" w:rsidRPr="006049F6" w:rsidRDefault="006049F6" w:rsidP="006049F6">
                  <w:pPr>
                    <w:jc w:val="center"/>
                    <w:rPr>
                      <w:rFonts w:cs="B Nazanin"/>
                      <w:sz w:val="28"/>
                      <w:szCs w:val="28"/>
                    </w:rPr>
                  </w:pPr>
                  <w:r w:rsidRPr="006049F6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تنظیم صورتجلسات 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8" style="position:absolute;left:0;text-align:left;margin-left:123pt;margin-top:281.45pt;width:250.5pt;height:48pt;z-index:25166028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049F6" w:rsidRPr="006049F6" w:rsidRDefault="006049F6" w:rsidP="006049F6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6049F6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تشکیل جلسات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oval id="_x0000_s1026" style="position:absolute;left:0;text-align:left;margin-left:159.75pt;margin-top:15.65pt;width:155.25pt;height:69.3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049F6" w:rsidRPr="006049F6" w:rsidRDefault="006049F6" w:rsidP="006049F6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6049F6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صدور ابلاغ اعضا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oval id="_x0000_s1027" style="position:absolute;left:0;text-align:left;margin-left:117.75pt;margin-top:143.15pt;width:227.25pt;height:79.5pt;z-index:2516592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049F6" w:rsidRPr="006049F6" w:rsidRDefault="006049F6" w:rsidP="006049F6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6049F6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تنظیم جلسات و دعوت از اعضا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 id="_x0000_s1033" type="#_x0000_t32" style="position:absolute;left:0;text-align:left;margin-left:246.75pt;margin-top:335.15pt;width:0;height:33.75pt;z-index:25166540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32" type="#_x0000_t32" style="position:absolute;left:0;text-align:left;margin-left:240pt;margin-top:230.9pt;width:.75pt;height:28.5pt;z-index:25166438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31" type="#_x0000_t32" style="position:absolute;left:0;text-align:left;margin-left:236.25pt;margin-top:92.9pt;width:0;height:39.75pt;z-index:251663360" o:connectortype="straight">
            <v:stroke endarrow="block"/>
            <w10:wrap anchorx="page"/>
          </v:shape>
        </w:pict>
      </w:r>
    </w:p>
    <w:sectPr w:rsidR="000673BF" w:rsidSect="009406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0673BF"/>
    <w:rsid w:val="000673BF"/>
    <w:rsid w:val="000F3DB2"/>
    <w:rsid w:val="001D4BFA"/>
    <w:rsid w:val="00366878"/>
    <w:rsid w:val="004F0C94"/>
    <w:rsid w:val="00550786"/>
    <w:rsid w:val="006049F6"/>
    <w:rsid w:val="00940698"/>
    <w:rsid w:val="00D820D4"/>
    <w:rsid w:val="00DA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edc</dc:creator>
  <cp:keywords/>
  <dc:description/>
  <cp:lastModifiedBy>admin edc</cp:lastModifiedBy>
  <cp:revision>5</cp:revision>
  <dcterms:created xsi:type="dcterms:W3CDTF">2018-09-03T07:14:00Z</dcterms:created>
  <dcterms:modified xsi:type="dcterms:W3CDTF">2018-09-03T09:27:00Z</dcterms:modified>
</cp:coreProperties>
</file>