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1" w:rsidRDefault="007E28B3" w:rsidP="00CE40BD">
      <w:pPr>
        <w:ind w:left="572" w:firstLine="177"/>
        <w:jc w:val="center"/>
        <w:rPr>
          <w:rFonts w:cs="B Nazanin"/>
          <w:b/>
          <w:bCs/>
          <w:rtl/>
        </w:rPr>
      </w:pPr>
      <w:r w:rsidRPr="00E24ED0">
        <w:rPr>
          <w:rFonts w:cs="B Nazanin" w:hint="cs"/>
          <w:b/>
          <w:bCs/>
          <w:rtl/>
        </w:rPr>
        <w:t>ب</w:t>
      </w:r>
      <w:r w:rsidR="00CE40BD" w:rsidRPr="00E24ED0">
        <w:rPr>
          <w:rFonts w:cs="B Nazanin" w:hint="cs"/>
          <w:b/>
          <w:bCs/>
          <w:rtl/>
        </w:rPr>
        <w:t xml:space="preserve">ه </w:t>
      </w:r>
      <w:r w:rsidRPr="00E24ED0">
        <w:rPr>
          <w:rFonts w:cs="B Nazanin" w:hint="cs"/>
          <w:b/>
          <w:bCs/>
          <w:rtl/>
        </w:rPr>
        <w:t>نام خدا</w:t>
      </w:r>
    </w:p>
    <w:p w:rsidR="0003628A" w:rsidRDefault="0003628A" w:rsidP="00CE40BD">
      <w:pPr>
        <w:ind w:left="572" w:firstLine="177"/>
        <w:jc w:val="center"/>
        <w:rPr>
          <w:rFonts w:cs="B Nazanin"/>
          <w:b/>
          <w:bCs/>
          <w:rtl/>
        </w:rPr>
      </w:pPr>
    </w:p>
    <w:p w:rsidR="0003628A" w:rsidRPr="00E24ED0" w:rsidRDefault="0003628A" w:rsidP="00CE40BD">
      <w:pPr>
        <w:ind w:left="572" w:firstLine="177"/>
        <w:jc w:val="center"/>
        <w:rPr>
          <w:rFonts w:cs="B Nazanin"/>
          <w:b/>
          <w:bCs/>
          <w:rtl/>
        </w:rPr>
      </w:pPr>
    </w:p>
    <w:p w:rsidR="00E72896" w:rsidRDefault="00F25D8E" w:rsidP="00E72896">
      <w:pPr>
        <w:ind w:left="482" w:right="90" w:firstLine="177"/>
        <w:jc w:val="both"/>
        <w:rPr>
          <w:rFonts w:cs="B Nazanin"/>
          <w:b/>
          <w:bCs/>
          <w:sz w:val="20"/>
          <w:szCs w:val="20"/>
          <w:u w:val="single"/>
          <w:rtl/>
        </w:rPr>
      </w:pPr>
      <w:r w:rsidRPr="005E0BD1">
        <w:rPr>
          <w:rFonts w:cs="B Nazanin" w:hint="cs"/>
          <w:sz w:val="20"/>
          <w:szCs w:val="20"/>
          <w:rtl/>
        </w:rPr>
        <w:t>ارزشیابی توسط آزمون</w:t>
      </w:r>
      <w:r w:rsidR="00E42817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صورت می</w:t>
      </w:r>
      <w:r w:rsidR="007E28B3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گیرد و</w:t>
      </w:r>
      <w:r w:rsidR="007E28B3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آزمون دارای انواع مختلفی است در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پمفلت</w:t>
      </w:r>
      <w:r w:rsidR="007E28B3" w:rsidRPr="005E0BD1">
        <w:rPr>
          <w:rFonts w:cs="B Nazanin" w:hint="cs"/>
          <w:sz w:val="20"/>
          <w:szCs w:val="20"/>
          <w:rtl/>
        </w:rPr>
        <w:t xml:space="preserve"> شماره</w:t>
      </w:r>
      <w:r w:rsidR="00FE28FB" w:rsidRPr="005E0BD1">
        <w:rPr>
          <w:rFonts w:cs="B Nazanin" w:hint="cs"/>
          <w:sz w:val="20"/>
          <w:szCs w:val="20"/>
          <w:rtl/>
        </w:rPr>
        <w:t xml:space="preserve"> (</w:t>
      </w:r>
      <w:r w:rsidR="007E28B3" w:rsidRPr="005E0BD1">
        <w:rPr>
          <w:rFonts w:cs="B Nazanin" w:hint="cs"/>
          <w:sz w:val="20"/>
          <w:szCs w:val="20"/>
          <w:rtl/>
        </w:rPr>
        <w:t>1</w:t>
      </w:r>
      <w:r w:rsidR="00FE28FB" w:rsidRPr="005E0BD1">
        <w:rPr>
          <w:rFonts w:cs="B Nazanin" w:hint="cs"/>
          <w:sz w:val="20"/>
          <w:szCs w:val="20"/>
          <w:rtl/>
        </w:rPr>
        <w:t>)</w:t>
      </w:r>
      <w:r w:rsidR="00D87147">
        <w:rPr>
          <w:rFonts w:cs="B Nazanin" w:hint="cs"/>
          <w:sz w:val="20"/>
          <w:szCs w:val="20"/>
          <w:rtl/>
        </w:rPr>
        <w:t xml:space="preserve"> </w:t>
      </w:r>
      <w:r w:rsidR="007E28B3" w:rsidRPr="005E0BD1">
        <w:rPr>
          <w:rFonts w:cs="B Nazanin" w:hint="cs"/>
          <w:sz w:val="20"/>
          <w:szCs w:val="20"/>
          <w:rtl/>
        </w:rPr>
        <w:t>راجع به استفاده از سوالات چندگزینه ای</w:t>
      </w:r>
      <w:r w:rsidR="00FE28FB" w:rsidRPr="005E0BD1">
        <w:rPr>
          <w:rFonts w:cs="B Nazanin"/>
          <w:sz w:val="20"/>
          <w:szCs w:val="20"/>
        </w:rPr>
        <w:t xml:space="preserve"> (</w:t>
      </w:r>
      <w:r w:rsidRPr="005E0BD1">
        <w:rPr>
          <w:rFonts w:cs="B Nazanin"/>
          <w:sz w:val="20"/>
          <w:szCs w:val="20"/>
        </w:rPr>
        <w:t>MCQ</w:t>
      </w:r>
      <w:r w:rsidR="00FE28FB" w:rsidRPr="005E0BD1">
        <w:rPr>
          <w:rFonts w:cs="B Nazanin"/>
          <w:sz w:val="20"/>
          <w:szCs w:val="20"/>
        </w:rPr>
        <w:t>)</w:t>
      </w:r>
      <w:r w:rsidRPr="005E0BD1">
        <w:rPr>
          <w:rFonts w:cs="B Nazanin" w:hint="cs"/>
          <w:sz w:val="20"/>
          <w:szCs w:val="20"/>
          <w:rtl/>
        </w:rPr>
        <w:t xml:space="preserve"> اطلاعاتی ارائه شد.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در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این پمفلت طراحی آزمون های صحیح-غلط،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جورکردنی و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تشریحی جهت مدرسین علوم پزشکی ارائه می گردد.</w:t>
      </w:r>
    </w:p>
    <w:p w:rsidR="0003628A" w:rsidRPr="005E0BD1" w:rsidRDefault="0003628A" w:rsidP="00E72896">
      <w:pPr>
        <w:ind w:left="482" w:right="90" w:firstLine="177"/>
        <w:jc w:val="both"/>
        <w:rPr>
          <w:rFonts w:cs="B Nazanin"/>
          <w:b/>
          <w:bCs/>
          <w:sz w:val="20"/>
          <w:szCs w:val="20"/>
          <w:u w:val="single"/>
          <w:rtl/>
        </w:rPr>
      </w:pPr>
    </w:p>
    <w:p w:rsidR="00E42817" w:rsidRPr="005E0BD1" w:rsidRDefault="007E28B3" w:rsidP="00E72896">
      <w:pPr>
        <w:ind w:left="482" w:right="90" w:firstLine="4"/>
        <w:jc w:val="both"/>
        <w:rPr>
          <w:rFonts w:cs="B Nazanin"/>
          <w:b/>
          <w:bCs/>
          <w:sz w:val="20"/>
          <w:szCs w:val="20"/>
          <w:u w:val="single"/>
        </w:rPr>
      </w:pPr>
      <w:r w:rsidRPr="005E0BD1">
        <w:rPr>
          <w:rFonts w:cs="B Nazanin" w:hint="cs"/>
          <w:b/>
          <w:bCs/>
          <w:sz w:val="20"/>
          <w:szCs w:val="20"/>
          <w:u w:val="single"/>
          <w:rtl/>
        </w:rPr>
        <w:t>الف)سوالات-صحیح</w:t>
      </w:r>
      <w:r w:rsidR="00E72896" w:rsidRPr="005E0BD1">
        <w:rPr>
          <w:rFonts w:cs="B Nazanin" w:hint="cs"/>
          <w:b/>
          <w:bCs/>
          <w:sz w:val="20"/>
          <w:szCs w:val="20"/>
          <w:u w:val="single"/>
          <w:rtl/>
        </w:rPr>
        <w:t xml:space="preserve"> </w:t>
      </w:r>
      <w:r w:rsidRPr="005E0BD1">
        <w:rPr>
          <w:rFonts w:cs="B Nazanin" w:hint="cs"/>
          <w:b/>
          <w:bCs/>
          <w:sz w:val="20"/>
          <w:szCs w:val="20"/>
          <w:u w:val="single"/>
          <w:rtl/>
        </w:rPr>
        <w:t>غلط</w:t>
      </w:r>
      <w:r w:rsidRPr="005E0BD1">
        <w:rPr>
          <w:rFonts w:cs="B Nazanin"/>
          <w:b/>
          <w:bCs/>
          <w:sz w:val="20"/>
          <w:szCs w:val="20"/>
          <w:u w:val="single"/>
        </w:rPr>
        <w:t>True-False Questions</w:t>
      </w:r>
    </w:p>
    <w:p w:rsidR="00E24ED0" w:rsidRPr="005E0BD1" w:rsidRDefault="00E42817" w:rsidP="00E72896">
      <w:pPr>
        <w:ind w:left="572"/>
        <w:jc w:val="both"/>
        <w:rPr>
          <w:rFonts w:cs="B Nazanin"/>
          <w:b/>
          <w:bCs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در</w:t>
      </w:r>
      <w:r w:rsidR="00E24ED0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این آزمون</w:t>
      </w:r>
      <w:r w:rsidR="00E24ED0" w:rsidRPr="005E0BD1">
        <w:rPr>
          <w:rFonts w:cs="B Nazanin" w:hint="cs"/>
          <w:sz w:val="20"/>
          <w:szCs w:val="20"/>
          <w:rtl/>
        </w:rPr>
        <w:t>،</w:t>
      </w:r>
      <w:r w:rsidR="00E24ED0" w:rsidRPr="005E0BD1">
        <w:rPr>
          <w:rFonts w:cs="B Nazanin" w:hint="cs"/>
          <w:sz w:val="20"/>
          <w:szCs w:val="20"/>
          <w:rtl/>
        </w:rPr>
        <w:softHyphen/>
      </w:r>
      <w:r w:rsidR="00E24ED0" w:rsidRPr="005E0BD1">
        <w:rPr>
          <w:rFonts w:cs="Times New Roman" w:hint="cs"/>
          <w:sz w:val="20"/>
          <w:szCs w:val="20"/>
          <w:rtl/>
        </w:rPr>
        <w:softHyphen/>
        <w:t xml:space="preserve"> </w:t>
      </w:r>
      <w:r w:rsidRPr="005E0BD1">
        <w:rPr>
          <w:rFonts w:cs="B Nazanin" w:hint="cs"/>
          <w:sz w:val="20"/>
          <w:szCs w:val="20"/>
          <w:rtl/>
        </w:rPr>
        <w:t>تعدادی سوال یا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جمله در</w:t>
      </w:r>
      <w:r w:rsidR="00E24ED0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اختیار دانشجو قرار می گیرد و</w:t>
      </w:r>
      <w:r w:rsidR="00F31DCE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او صحیح یا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غلط بودن آنها را</w:t>
      </w:r>
      <w:r w:rsidR="00F31DCE" w:rsidRPr="005E0BD1">
        <w:rPr>
          <w:rFonts w:cs="B Nazanin" w:hint="cs"/>
          <w:sz w:val="20"/>
          <w:szCs w:val="20"/>
          <w:rtl/>
        </w:rPr>
        <w:t xml:space="preserve"> تعیین می کند. ا</w:t>
      </w:r>
      <w:r w:rsidRPr="005E0BD1">
        <w:rPr>
          <w:rFonts w:cs="B Nazanin" w:hint="cs"/>
          <w:sz w:val="20"/>
          <w:szCs w:val="20"/>
          <w:rtl/>
        </w:rPr>
        <w:t>ین نوع سوالات دارای انواع زیر است:</w:t>
      </w:r>
    </w:p>
    <w:p w:rsidR="00E24ED0" w:rsidRPr="005E0BD1" w:rsidRDefault="00E42817" w:rsidP="00E24ED0">
      <w:pPr>
        <w:ind w:left="572"/>
        <w:jc w:val="both"/>
        <w:rPr>
          <w:rStyle w:val="SubtleReference"/>
          <w:rFonts w:cs="B Nazanin"/>
          <w:b/>
          <w:bCs/>
          <w:color w:val="000000" w:themeColor="text1"/>
          <w:sz w:val="20"/>
          <w:szCs w:val="20"/>
          <w:rtl/>
        </w:rPr>
      </w:pPr>
      <w:r w:rsidRPr="005E0BD1">
        <w:rPr>
          <w:rFonts w:cs="B Nazanin" w:hint="cs"/>
          <w:b/>
          <w:bCs/>
          <w:sz w:val="20"/>
          <w:szCs w:val="20"/>
          <w:rtl/>
        </w:rPr>
        <w:t>1</w:t>
      </w:r>
      <w:r w:rsidRPr="005E0BD1">
        <w:rPr>
          <w:rFonts w:cs="B Nazanin" w:hint="cs"/>
          <w:sz w:val="20"/>
          <w:szCs w:val="20"/>
          <w:rtl/>
        </w:rPr>
        <w:t>-</w:t>
      </w:r>
      <w:r w:rsidRPr="005E0BD1">
        <w:rPr>
          <w:rStyle w:val="IntenseReference"/>
          <w:rFonts w:cs="B Nazanin" w:hint="cs"/>
          <w:color w:val="000000" w:themeColor="text1"/>
          <w:sz w:val="20"/>
          <w:szCs w:val="20"/>
          <w:rtl/>
        </w:rPr>
        <w:t>نوع صحیح یا</w:t>
      </w:r>
      <w:r w:rsidR="005B5EEF" w:rsidRPr="005E0BD1">
        <w:rPr>
          <w:rStyle w:val="IntenseReference"/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5E0BD1">
        <w:rPr>
          <w:rStyle w:val="IntenseReference"/>
          <w:rFonts w:cs="B Nazanin" w:hint="cs"/>
          <w:color w:val="000000" w:themeColor="text1"/>
          <w:sz w:val="20"/>
          <w:szCs w:val="20"/>
          <w:rtl/>
        </w:rPr>
        <w:t>غلط</w:t>
      </w:r>
      <w:r w:rsidRPr="005E0BD1">
        <w:rPr>
          <w:rFonts w:cs="B Nazanin" w:hint="cs"/>
          <w:sz w:val="20"/>
          <w:szCs w:val="20"/>
          <w:rtl/>
        </w:rPr>
        <w:t xml:space="preserve"> که سوال </w:t>
      </w:r>
      <w:r w:rsidR="001A1CE0" w:rsidRPr="005E0BD1">
        <w:rPr>
          <w:rFonts w:cs="B Nazanin" w:hint="cs"/>
          <w:sz w:val="20"/>
          <w:szCs w:val="20"/>
          <w:rtl/>
        </w:rPr>
        <w:t>به صورت یک جمله خبری است و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="001A1CE0" w:rsidRPr="005E0BD1">
        <w:rPr>
          <w:rFonts w:cs="B Nazanin" w:hint="cs"/>
          <w:sz w:val="20"/>
          <w:szCs w:val="20"/>
          <w:rtl/>
        </w:rPr>
        <w:t>دانشجو درستی یا نادرستی آن را تشخیص</w:t>
      </w:r>
      <w:r w:rsidR="00F31DCE" w:rsidRPr="005E0BD1">
        <w:rPr>
          <w:rFonts w:cs="B Nazanin" w:hint="cs"/>
          <w:sz w:val="20"/>
          <w:szCs w:val="20"/>
          <w:rtl/>
        </w:rPr>
        <w:t xml:space="preserve"> </w:t>
      </w:r>
      <w:r w:rsidR="001A1CE0" w:rsidRPr="005E0BD1">
        <w:rPr>
          <w:rFonts w:cs="B Nazanin" w:hint="cs"/>
          <w:sz w:val="20"/>
          <w:szCs w:val="20"/>
          <w:rtl/>
        </w:rPr>
        <w:t xml:space="preserve"> می دهد.</w:t>
      </w:r>
    </w:p>
    <w:p w:rsidR="00E24ED0" w:rsidRPr="005E0BD1" w:rsidRDefault="001A1CE0" w:rsidP="00E24ED0">
      <w:pPr>
        <w:ind w:left="572"/>
        <w:jc w:val="both"/>
        <w:rPr>
          <w:rStyle w:val="SubtleReference"/>
          <w:rFonts w:cs="B Nazanin"/>
          <w:b/>
          <w:bCs/>
          <w:color w:val="000000" w:themeColor="text1"/>
          <w:sz w:val="20"/>
          <w:szCs w:val="20"/>
          <w:rtl/>
        </w:rPr>
      </w:pPr>
      <w:r w:rsidRPr="005E0BD1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2</w:t>
      </w:r>
      <w:r w:rsidR="00E24ED0" w:rsidRPr="005E0BD1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-</w:t>
      </w:r>
      <w:r w:rsidRPr="005E0BD1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نوع بله</w:t>
      </w:r>
      <w:r w:rsidR="00E24ED0" w:rsidRPr="005E0BD1">
        <w:rPr>
          <w:rStyle w:val="SubtleReference"/>
          <w:rFonts w:hint="cs"/>
          <w:b/>
          <w:bCs/>
          <w:color w:val="000000" w:themeColor="text1"/>
          <w:sz w:val="20"/>
          <w:szCs w:val="20"/>
          <w:rtl/>
        </w:rPr>
        <w:t xml:space="preserve">- </w:t>
      </w:r>
      <w:r w:rsidRPr="005E0BD1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خیر</w:t>
      </w:r>
      <w:r w:rsidRPr="005E0BD1">
        <w:rPr>
          <w:rFonts w:cs="B Nazanin" w:hint="cs"/>
          <w:color w:val="000000" w:themeColor="text1"/>
          <w:sz w:val="20"/>
          <w:szCs w:val="20"/>
          <w:rtl/>
        </w:rPr>
        <w:t xml:space="preserve"> که سوال به صورت جمله پرسشی نوشته</w:t>
      </w:r>
      <w:r w:rsidRPr="005E0BD1">
        <w:rPr>
          <w:rFonts w:cs="B Nazanin" w:hint="cs"/>
          <w:sz w:val="20"/>
          <w:szCs w:val="20"/>
          <w:rtl/>
        </w:rPr>
        <w:t xml:space="preserve"> می شود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و</w:t>
      </w:r>
      <w:r w:rsidR="00426FD4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دانشجو جمله را</w:t>
      </w:r>
      <w:r w:rsidR="00426FD4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با بله یا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خیر معلوم می کند.</w:t>
      </w:r>
    </w:p>
    <w:p w:rsidR="00E24ED0" w:rsidRPr="005E0BD1" w:rsidRDefault="001A1CE0" w:rsidP="00E24ED0">
      <w:pPr>
        <w:ind w:left="572"/>
        <w:jc w:val="both"/>
        <w:rPr>
          <w:rStyle w:val="SubtleReference"/>
          <w:rFonts w:cs="B Nazanin"/>
          <w:b/>
          <w:bCs/>
          <w:color w:val="000000" w:themeColor="text1"/>
          <w:sz w:val="20"/>
          <w:szCs w:val="20"/>
          <w:rtl/>
        </w:rPr>
      </w:pPr>
      <w:r w:rsidRPr="005E0BD1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3-نوع اصلاحی</w:t>
      </w:r>
      <w:r w:rsidRPr="005E0BD1">
        <w:rPr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که در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سوال یک غلط وجود دارد</w:t>
      </w:r>
      <w:r w:rsidR="00426FD4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و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د</w:t>
      </w:r>
      <w:r w:rsidR="00426FD4" w:rsidRPr="005E0BD1">
        <w:rPr>
          <w:rFonts w:cs="B Nazanin" w:hint="cs"/>
          <w:sz w:val="20"/>
          <w:szCs w:val="20"/>
          <w:rtl/>
        </w:rPr>
        <w:t>انشجو باید غلط راشناسایی و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="00426FD4" w:rsidRPr="005E0BD1">
        <w:rPr>
          <w:rFonts w:cs="B Nazanin" w:hint="cs"/>
          <w:sz w:val="20"/>
          <w:szCs w:val="20"/>
          <w:rtl/>
        </w:rPr>
        <w:t>ز</w:t>
      </w:r>
      <w:r w:rsidRPr="005E0BD1">
        <w:rPr>
          <w:rFonts w:cs="B Nazanin" w:hint="cs"/>
          <w:sz w:val="20"/>
          <w:szCs w:val="20"/>
          <w:rtl/>
        </w:rPr>
        <w:t>یر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آن خط بکشد.</w:t>
      </w:r>
    </w:p>
    <w:p w:rsidR="00E24ED0" w:rsidRPr="005E0BD1" w:rsidRDefault="001A1CE0" w:rsidP="00E24ED0">
      <w:pPr>
        <w:ind w:left="572"/>
        <w:jc w:val="both"/>
        <w:rPr>
          <w:rFonts w:cs="B Nazanin"/>
          <w:b/>
          <w:bCs/>
          <w:sz w:val="20"/>
          <w:szCs w:val="20"/>
          <w:rtl/>
        </w:rPr>
      </w:pPr>
      <w:r w:rsidRPr="005E0BD1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4-نوع خوشه ای</w:t>
      </w:r>
      <w:r w:rsidRPr="005E0BD1">
        <w:rPr>
          <w:rFonts w:cs="B Nazanin" w:hint="cs"/>
          <w:sz w:val="20"/>
          <w:szCs w:val="20"/>
          <w:rtl/>
        </w:rPr>
        <w:t xml:space="preserve"> که در</w:t>
      </w:r>
      <w:r w:rsidR="00E24ED0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آن</w:t>
      </w:r>
      <w:r w:rsidR="00E24ED0" w:rsidRPr="005E0BD1">
        <w:rPr>
          <w:rFonts w:cs="B Nazanin" w:hint="cs"/>
          <w:sz w:val="20"/>
          <w:szCs w:val="20"/>
          <w:rtl/>
        </w:rPr>
        <w:t>،</w:t>
      </w:r>
      <w:r w:rsidRPr="005E0BD1">
        <w:rPr>
          <w:rFonts w:cs="B Nazanin" w:hint="cs"/>
          <w:sz w:val="20"/>
          <w:szCs w:val="20"/>
          <w:rtl/>
        </w:rPr>
        <w:t xml:space="preserve"> تنه سوال به صورت یک جمله ناتمام نوشته می شود و</w:t>
      </w:r>
      <w:r w:rsidR="00426FD4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به دنبال</w:t>
      </w:r>
      <w:r w:rsidR="00E24ED0" w:rsidRPr="005E0BD1">
        <w:rPr>
          <w:rFonts w:cs="B Nazanin" w:hint="cs"/>
          <w:sz w:val="20"/>
          <w:szCs w:val="20"/>
          <w:rtl/>
        </w:rPr>
        <w:t xml:space="preserve"> آن</w:t>
      </w:r>
      <w:r w:rsidRPr="005E0BD1">
        <w:rPr>
          <w:rFonts w:cs="B Nazanin" w:hint="cs"/>
          <w:sz w:val="20"/>
          <w:szCs w:val="20"/>
          <w:rtl/>
        </w:rPr>
        <w:t xml:space="preserve"> تعدادی جواب قرار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می گیرد.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="00426FD4" w:rsidRPr="005E0BD1">
        <w:rPr>
          <w:rFonts w:cs="B Nazanin" w:hint="cs"/>
          <w:sz w:val="20"/>
          <w:szCs w:val="20"/>
          <w:rtl/>
        </w:rPr>
        <w:t>د</w:t>
      </w:r>
      <w:r w:rsidR="005B5EEF" w:rsidRPr="005E0BD1">
        <w:rPr>
          <w:rFonts w:cs="B Nazanin" w:hint="cs"/>
          <w:sz w:val="20"/>
          <w:szCs w:val="20"/>
          <w:rtl/>
        </w:rPr>
        <w:t xml:space="preserve">ر </w:t>
      </w:r>
      <w:r w:rsidR="00426FD4" w:rsidRPr="005E0BD1">
        <w:rPr>
          <w:rFonts w:cs="B Nazanin" w:hint="cs"/>
          <w:sz w:val="20"/>
          <w:szCs w:val="20"/>
          <w:rtl/>
        </w:rPr>
        <w:t>این سوال هریک از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="00426FD4" w:rsidRPr="005E0BD1">
        <w:rPr>
          <w:rFonts w:cs="B Nazanin" w:hint="cs"/>
          <w:sz w:val="20"/>
          <w:szCs w:val="20"/>
          <w:rtl/>
        </w:rPr>
        <w:t>ج</w:t>
      </w:r>
      <w:r w:rsidRPr="005E0BD1">
        <w:rPr>
          <w:rFonts w:cs="B Nazanin" w:hint="cs"/>
          <w:sz w:val="20"/>
          <w:szCs w:val="20"/>
          <w:rtl/>
        </w:rPr>
        <w:t>واب ها</w:t>
      </w:r>
      <w:r w:rsidR="00E24ED0" w:rsidRPr="005E0BD1">
        <w:rPr>
          <w:rFonts w:cs="B Nazanin" w:hint="cs"/>
          <w:sz w:val="20"/>
          <w:szCs w:val="20"/>
          <w:rtl/>
        </w:rPr>
        <w:t>ی</w:t>
      </w:r>
      <w:r w:rsidRPr="005E0BD1">
        <w:rPr>
          <w:rFonts w:cs="B Nazanin" w:hint="cs"/>
          <w:sz w:val="20"/>
          <w:szCs w:val="20"/>
          <w:rtl/>
        </w:rPr>
        <w:t xml:space="preserve"> پیشنهادی به عنوان صحیح یا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غلط مورد قضاوت قرار</w:t>
      </w:r>
      <w:r w:rsidR="005B5EEF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می گیرد</w:t>
      </w:r>
      <w:r w:rsidR="00E24ED0" w:rsidRPr="005E0BD1">
        <w:rPr>
          <w:rFonts w:cs="B Nazanin" w:hint="cs"/>
          <w:sz w:val="20"/>
          <w:szCs w:val="20"/>
          <w:rtl/>
        </w:rPr>
        <w:t xml:space="preserve"> .</w:t>
      </w:r>
    </w:p>
    <w:p w:rsidR="00E24ED0" w:rsidRPr="005E0BD1" w:rsidRDefault="00910302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b/>
          <w:bCs/>
          <w:sz w:val="20"/>
          <w:szCs w:val="20"/>
          <w:rtl/>
        </w:rPr>
        <w:t>در</w:t>
      </w:r>
      <w:r w:rsidR="00E24ED0" w:rsidRPr="005E0BD1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5E0BD1">
        <w:rPr>
          <w:rFonts w:cs="B Nazanin" w:hint="cs"/>
          <w:b/>
          <w:bCs/>
          <w:sz w:val="20"/>
          <w:szCs w:val="20"/>
          <w:rtl/>
        </w:rPr>
        <w:t xml:space="preserve">طراحی سوالات صحیح </w:t>
      </w:r>
      <w:r w:rsidRPr="005E0BD1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5E0BD1">
        <w:rPr>
          <w:rFonts w:cs="B Nazanin" w:hint="cs"/>
          <w:b/>
          <w:bCs/>
          <w:sz w:val="20"/>
          <w:szCs w:val="20"/>
          <w:rtl/>
        </w:rPr>
        <w:t>غلط باید</w:t>
      </w:r>
      <w:r w:rsidR="00656BE0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5E0BD1">
        <w:rPr>
          <w:rFonts w:cs="B Nazanin" w:hint="cs"/>
          <w:b/>
          <w:bCs/>
          <w:sz w:val="20"/>
          <w:szCs w:val="20"/>
          <w:rtl/>
        </w:rPr>
        <w:t>به نکات زیر توجه شود:</w:t>
      </w:r>
    </w:p>
    <w:p w:rsidR="00910302" w:rsidRPr="005E0BD1" w:rsidRDefault="00910302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1-سوالات حتی المقدور</w:t>
      </w:r>
      <w:r w:rsidR="00426FD4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باید ساده و</w:t>
      </w:r>
      <w:r w:rsidR="00426FD4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روشن باشد.</w:t>
      </w:r>
      <w:r w:rsidR="001A1CE0" w:rsidRPr="005E0BD1">
        <w:rPr>
          <w:rFonts w:cs="B Nazanin" w:hint="cs"/>
          <w:sz w:val="20"/>
          <w:szCs w:val="20"/>
          <w:rtl/>
        </w:rPr>
        <w:t xml:space="preserve"> </w:t>
      </w:r>
    </w:p>
    <w:p w:rsidR="009775FB" w:rsidRDefault="009775FB" w:rsidP="00E24ED0">
      <w:pPr>
        <w:ind w:left="572"/>
        <w:jc w:val="both"/>
        <w:rPr>
          <w:rFonts w:cs="B Nazanin"/>
          <w:rtl/>
        </w:rPr>
      </w:pPr>
    </w:p>
    <w:p w:rsidR="0003628A" w:rsidRDefault="0003628A" w:rsidP="00E24ED0">
      <w:pPr>
        <w:ind w:left="572"/>
        <w:jc w:val="both"/>
        <w:rPr>
          <w:rFonts w:cs="B Nazanin"/>
          <w:rtl/>
        </w:rPr>
      </w:pPr>
    </w:p>
    <w:p w:rsidR="0003628A" w:rsidRDefault="0003628A" w:rsidP="00E24ED0">
      <w:pPr>
        <w:ind w:left="572"/>
        <w:jc w:val="both"/>
        <w:rPr>
          <w:rFonts w:cs="B Nazanin"/>
          <w:rtl/>
        </w:rPr>
      </w:pPr>
    </w:p>
    <w:p w:rsidR="00E24ED0" w:rsidRDefault="00E24ED0" w:rsidP="00E24ED0">
      <w:pPr>
        <w:ind w:left="572" w:firstLine="177"/>
        <w:jc w:val="center"/>
        <w:rPr>
          <w:rFonts w:cs="B Nazanin"/>
          <w:rtl/>
        </w:rPr>
      </w:pPr>
      <w:r>
        <w:rPr>
          <w:rFonts w:cs="B Nazanin" w:hint="cs"/>
          <w:rtl/>
        </w:rPr>
        <w:t>1</w:t>
      </w:r>
    </w:p>
    <w:p w:rsidR="0003628A" w:rsidRDefault="0003628A" w:rsidP="00E24ED0">
      <w:pPr>
        <w:ind w:left="572"/>
        <w:jc w:val="both"/>
        <w:rPr>
          <w:rFonts w:cs="B Nazanin"/>
          <w:sz w:val="20"/>
          <w:szCs w:val="20"/>
          <w:rtl/>
        </w:rPr>
      </w:pPr>
    </w:p>
    <w:p w:rsidR="00E24ED0" w:rsidRPr="0003628A" w:rsidRDefault="00910302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2-صحیح و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نادرست</w:t>
      </w:r>
      <w:r w:rsidR="00A313A4" w:rsidRPr="0003628A">
        <w:rPr>
          <w:rFonts w:cs="B Nazanin" w:hint="cs"/>
          <w:sz w:val="20"/>
          <w:szCs w:val="20"/>
          <w:rtl/>
        </w:rPr>
        <w:t xml:space="preserve"> بودن جمله باید کاملاً</w:t>
      </w:r>
      <w:r w:rsidRPr="0003628A">
        <w:rPr>
          <w:rFonts w:cs="B Nazanin" w:hint="cs"/>
          <w:sz w:val="20"/>
          <w:szCs w:val="20"/>
          <w:rtl/>
        </w:rPr>
        <w:t xml:space="preserve"> آشکار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شود.</w:t>
      </w:r>
    </w:p>
    <w:p w:rsidR="00E24ED0" w:rsidRPr="0003628A" w:rsidRDefault="00910302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3-از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کارب</w:t>
      </w:r>
      <w:r w:rsidR="00426FD4" w:rsidRPr="0003628A">
        <w:rPr>
          <w:rFonts w:cs="B Nazanin" w:hint="cs"/>
          <w:sz w:val="20"/>
          <w:szCs w:val="20"/>
          <w:rtl/>
        </w:rPr>
        <w:t>ر</w:t>
      </w:r>
      <w:r w:rsidRPr="0003628A">
        <w:rPr>
          <w:rFonts w:cs="B Nazanin" w:hint="cs"/>
          <w:sz w:val="20"/>
          <w:szCs w:val="20"/>
          <w:rtl/>
        </w:rPr>
        <w:t>د کلماتی مانند غالبأ،</w:t>
      </w:r>
      <w:r w:rsidR="00426FD4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هرگز،</w:t>
      </w:r>
      <w:r w:rsidR="00426FD4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بعضی اوقات</w:t>
      </w:r>
      <w:r w:rsidR="00426FD4" w:rsidRPr="0003628A">
        <w:rPr>
          <w:rFonts w:cs="B Nazanin" w:hint="cs"/>
          <w:sz w:val="20"/>
          <w:szCs w:val="20"/>
          <w:rtl/>
        </w:rPr>
        <w:t xml:space="preserve">     </w:t>
      </w:r>
      <w:r w:rsidRPr="0003628A">
        <w:rPr>
          <w:rFonts w:cs="B Nazanin" w:hint="cs"/>
          <w:sz w:val="20"/>
          <w:szCs w:val="20"/>
          <w:rtl/>
        </w:rPr>
        <w:t>همیشه و</w:t>
      </w:r>
      <w:r w:rsidR="00426FD4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هیچ و... خودداری کنید.</w:t>
      </w:r>
    </w:p>
    <w:p w:rsidR="00E24ED0" w:rsidRPr="0003628A" w:rsidRDefault="00910302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4-طول تنه سوالات هم اندازه باشند.</w:t>
      </w:r>
    </w:p>
    <w:p w:rsidR="00E24ED0" w:rsidRPr="0003628A" w:rsidRDefault="00910302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5-سوالات از روی متن کتاب نوشته نشده باشد.</w:t>
      </w:r>
    </w:p>
    <w:p w:rsidR="00E24ED0" w:rsidRDefault="00910302" w:rsidP="00E24ED0">
      <w:pPr>
        <w:ind w:left="572"/>
        <w:jc w:val="both"/>
        <w:rPr>
          <w:rStyle w:val="SubtleReference"/>
          <w:rFonts w:cs="B Nazanin"/>
          <w:b/>
          <w:bCs/>
          <w:color w:val="000000" w:themeColor="text1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6-از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ب</w:t>
      </w:r>
      <w:r w:rsidR="005B5EEF" w:rsidRPr="0003628A">
        <w:rPr>
          <w:rFonts w:cs="B Nazanin" w:hint="cs"/>
          <w:sz w:val="20"/>
          <w:szCs w:val="20"/>
          <w:rtl/>
        </w:rPr>
        <w:t xml:space="preserve">ه </w:t>
      </w:r>
      <w:r w:rsidRPr="0003628A">
        <w:rPr>
          <w:rFonts w:cs="B Nazanin" w:hint="cs"/>
          <w:sz w:val="20"/>
          <w:szCs w:val="20"/>
          <w:rtl/>
        </w:rPr>
        <w:t>کاربردن عبارات منفی و</w:t>
      </w:r>
      <w:r w:rsidR="00426FD4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یا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منفی مضاعف خودداری شود.</w:t>
      </w:r>
    </w:p>
    <w:p w:rsidR="0003628A" w:rsidRPr="0003628A" w:rsidRDefault="0003628A" w:rsidP="00E24ED0">
      <w:pPr>
        <w:ind w:left="572"/>
        <w:jc w:val="both"/>
        <w:rPr>
          <w:rStyle w:val="SubtleReference"/>
          <w:rFonts w:cs="B Nazanin"/>
          <w:b/>
          <w:bCs/>
          <w:color w:val="000000" w:themeColor="text1"/>
          <w:sz w:val="20"/>
          <w:szCs w:val="20"/>
          <w:rtl/>
        </w:rPr>
      </w:pPr>
    </w:p>
    <w:p w:rsidR="00910302" w:rsidRPr="0003628A" w:rsidRDefault="007E28B3" w:rsidP="00E24ED0">
      <w:pPr>
        <w:ind w:left="572"/>
        <w:jc w:val="both"/>
        <w:rPr>
          <w:rStyle w:val="SubtleReference"/>
          <w:rFonts w:cs="B Nazanin"/>
          <w:b/>
          <w:bCs/>
          <w:color w:val="000000" w:themeColor="text1"/>
          <w:sz w:val="20"/>
          <w:szCs w:val="20"/>
        </w:rPr>
      </w:pPr>
      <w:r w:rsidRPr="0003628A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ب</w:t>
      </w:r>
      <w:r w:rsidR="00910302" w:rsidRPr="0003628A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 xml:space="preserve">) سوالات جورکردنی    </w:t>
      </w:r>
      <w:r w:rsidR="00910302" w:rsidRPr="0003628A">
        <w:rPr>
          <w:rStyle w:val="SubtleReference"/>
          <w:rFonts w:cs="B Nazanin"/>
          <w:b/>
          <w:bCs/>
          <w:color w:val="000000" w:themeColor="text1"/>
          <w:sz w:val="20"/>
          <w:szCs w:val="20"/>
        </w:rPr>
        <w:t>Matching Question</w:t>
      </w:r>
    </w:p>
    <w:p w:rsidR="00E42817" w:rsidRDefault="00F07C17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این سوال</w:t>
      </w:r>
      <w:r w:rsidR="00910302" w:rsidRPr="0003628A">
        <w:rPr>
          <w:rFonts w:cs="B Nazanin" w:hint="cs"/>
          <w:sz w:val="20"/>
          <w:szCs w:val="20"/>
          <w:rtl/>
        </w:rPr>
        <w:t>ات جز</w:t>
      </w:r>
      <w:r w:rsidR="005B5EEF" w:rsidRPr="0003628A">
        <w:rPr>
          <w:rFonts w:cs="B Nazanin" w:hint="cs"/>
          <w:sz w:val="20"/>
          <w:szCs w:val="20"/>
          <w:rtl/>
        </w:rPr>
        <w:t>ء</w:t>
      </w:r>
      <w:r w:rsidR="007B4275" w:rsidRPr="0003628A">
        <w:rPr>
          <w:rFonts w:cs="B Nazanin" w:hint="cs"/>
          <w:sz w:val="20"/>
          <w:szCs w:val="20"/>
          <w:rtl/>
        </w:rPr>
        <w:t xml:space="preserve"> </w:t>
      </w:r>
      <w:r w:rsidR="00910302" w:rsidRPr="0003628A">
        <w:rPr>
          <w:rFonts w:cs="B Nazanin" w:hint="cs"/>
          <w:sz w:val="20"/>
          <w:szCs w:val="20"/>
          <w:rtl/>
        </w:rPr>
        <w:t>مفیدترین</w:t>
      </w:r>
      <w:r w:rsidR="001A1CE0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آزمون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های سنجش توانایی حافظه می باشند.</w:t>
      </w:r>
      <w:r w:rsidR="007B4275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در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حقیقت این سوالات نوع تغییر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یافته سوالات چند گزینه ای است که تعدادی  ریشه سوال و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پاسخ وجود دارند که دانشجو باید برای هر</w:t>
      </w:r>
      <w:r w:rsidR="0080262E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سوال از</w:t>
      </w:r>
      <w:r w:rsidR="0080262E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ستون مقابل یک پاسخ را</w:t>
      </w:r>
      <w:r w:rsidR="007B4275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انتخاب کند</w:t>
      </w:r>
      <w:r w:rsidR="007B4275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ممکن است یک پاسخ چندین بار انتخاب شود.</w:t>
      </w:r>
    </w:p>
    <w:p w:rsidR="0003628A" w:rsidRPr="0003628A" w:rsidRDefault="0003628A" w:rsidP="00E24ED0">
      <w:pPr>
        <w:ind w:left="572"/>
        <w:jc w:val="both"/>
        <w:rPr>
          <w:rFonts w:cs="B Nazanin"/>
          <w:sz w:val="20"/>
          <w:szCs w:val="20"/>
          <w:rtl/>
        </w:rPr>
      </w:pPr>
    </w:p>
    <w:p w:rsidR="00E24ED0" w:rsidRPr="0003628A" w:rsidRDefault="00F07C17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b/>
          <w:bCs/>
          <w:sz w:val="20"/>
          <w:szCs w:val="20"/>
          <w:rtl/>
        </w:rPr>
        <w:t>در</w:t>
      </w:r>
      <w:r w:rsidR="00E24ED0" w:rsidRPr="0003628A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3628A">
        <w:rPr>
          <w:rFonts w:cs="B Nazanin" w:hint="cs"/>
          <w:b/>
          <w:bCs/>
          <w:sz w:val="20"/>
          <w:szCs w:val="20"/>
          <w:rtl/>
        </w:rPr>
        <w:t>طراحی سوالات جورکردنی باید</w:t>
      </w:r>
      <w:r w:rsidR="0003628A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3628A">
        <w:rPr>
          <w:rFonts w:cs="B Nazanin" w:hint="cs"/>
          <w:b/>
          <w:bCs/>
          <w:sz w:val="20"/>
          <w:szCs w:val="20"/>
          <w:rtl/>
        </w:rPr>
        <w:t>به نکات زیرتوجه شود</w:t>
      </w:r>
      <w:r w:rsidRPr="0003628A">
        <w:rPr>
          <w:rFonts w:cs="B Nazanin" w:hint="cs"/>
          <w:sz w:val="20"/>
          <w:szCs w:val="20"/>
          <w:rtl/>
        </w:rPr>
        <w:t>:</w:t>
      </w:r>
    </w:p>
    <w:p w:rsidR="00E24ED0" w:rsidRPr="0003628A" w:rsidRDefault="00F07C17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1-تعداد</w:t>
      </w:r>
      <w:r w:rsidR="007B4275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سوالات کمتر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از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5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و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بیشتر</w:t>
      </w:r>
      <w:r w:rsidR="007B4275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از</w:t>
      </w:r>
      <w:r w:rsidR="007B4275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15نباشد.</w:t>
      </w:r>
    </w:p>
    <w:p w:rsidR="00E24ED0" w:rsidRPr="0003628A" w:rsidRDefault="00F07C17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2-مطالب سوالات و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پاسخ ها باید مت</w:t>
      </w:r>
      <w:r w:rsidR="00B1537D" w:rsidRPr="0003628A">
        <w:rPr>
          <w:rFonts w:cs="B Nazanin" w:hint="cs"/>
          <w:sz w:val="20"/>
          <w:szCs w:val="20"/>
          <w:rtl/>
        </w:rPr>
        <w:t>ج</w:t>
      </w:r>
      <w:r w:rsidRPr="0003628A">
        <w:rPr>
          <w:rFonts w:cs="B Nazanin" w:hint="cs"/>
          <w:sz w:val="20"/>
          <w:szCs w:val="20"/>
          <w:rtl/>
        </w:rPr>
        <w:t>انس باشند.</w:t>
      </w:r>
    </w:p>
    <w:p w:rsidR="00E24ED0" w:rsidRPr="0003628A" w:rsidRDefault="00F07C17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3-سوالات و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پاسخ ها تا</w:t>
      </w:r>
      <w:r w:rsidR="00B1537D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حد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ممکن مختصر وکوتاه باشند.</w:t>
      </w:r>
    </w:p>
    <w:p w:rsidR="00E24ED0" w:rsidRPr="0003628A" w:rsidRDefault="00F07C17" w:rsidP="00A313A4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4-تعداد</w:t>
      </w:r>
      <w:r w:rsidR="00A313A4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پاسخ ه</w:t>
      </w:r>
      <w:r w:rsidR="00B1537D" w:rsidRPr="0003628A">
        <w:rPr>
          <w:rFonts w:cs="B Nazanin" w:hint="cs"/>
          <w:sz w:val="20"/>
          <w:szCs w:val="20"/>
          <w:rtl/>
        </w:rPr>
        <w:t>ا بیشتر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="00B1537D" w:rsidRPr="0003628A">
        <w:rPr>
          <w:rFonts w:cs="B Nazanin" w:hint="cs"/>
          <w:sz w:val="20"/>
          <w:szCs w:val="20"/>
          <w:rtl/>
        </w:rPr>
        <w:t>از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="00B1537D" w:rsidRPr="0003628A">
        <w:rPr>
          <w:rFonts w:cs="B Nazanin" w:hint="cs"/>
          <w:sz w:val="20"/>
          <w:szCs w:val="20"/>
          <w:rtl/>
        </w:rPr>
        <w:t>تعداد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="00B1537D" w:rsidRPr="0003628A">
        <w:rPr>
          <w:rFonts w:cs="B Nazanin" w:hint="cs"/>
          <w:sz w:val="20"/>
          <w:szCs w:val="20"/>
          <w:rtl/>
        </w:rPr>
        <w:t xml:space="preserve">سوالات </w:t>
      </w:r>
      <w:r w:rsidR="00A313A4" w:rsidRPr="0003628A">
        <w:rPr>
          <w:rFonts w:cs="B Nazanin" w:hint="cs"/>
          <w:sz w:val="20"/>
          <w:szCs w:val="20"/>
          <w:rtl/>
        </w:rPr>
        <w:t>باشند</w:t>
      </w:r>
      <w:r w:rsidR="00B1537D" w:rsidRPr="0003628A">
        <w:rPr>
          <w:rFonts w:cs="B Nazanin" w:hint="cs"/>
          <w:sz w:val="20"/>
          <w:szCs w:val="20"/>
          <w:rtl/>
        </w:rPr>
        <w:t>.</w:t>
      </w:r>
    </w:p>
    <w:p w:rsidR="00E24ED0" w:rsidRPr="0003628A" w:rsidRDefault="00F07C17" w:rsidP="00E72896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5-</w:t>
      </w:r>
      <w:r w:rsidR="00E72896" w:rsidRPr="0003628A">
        <w:rPr>
          <w:rFonts w:cs="B Nazanin" w:hint="cs"/>
          <w:sz w:val="20"/>
          <w:szCs w:val="20"/>
          <w:rtl/>
        </w:rPr>
        <w:t>تمامی</w:t>
      </w:r>
      <w:r w:rsidRPr="0003628A">
        <w:rPr>
          <w:rFonts w:cs="B Nazanin" w:hint="cs"/>
          <w:sz w:val="20"/>
          <w:szCs w:val="20"/>
          <w:rtl/>
        </w:rPr>
        <w:t xml:space="preserve"> </w:t>
      </w:r>
      <w:r w:rsidR="0086159F" w:rsidRPr="0003628A">
        <w:rPr>
          <w:rFonts w:cs="B Nazanin" w:hint="cs"/>
          <w:sz w:val="20"/>
          <w:szCs w:val="20"/>
          <w:rtl/>
        </w:rPr>
        <w:t>پرسش ها و</w:t>
      </w:r>
      <w:r w:rsidR="005B5EEF" w:rsidRPr="0003628A">
        <w:rPr>
          <w:rFonts w:cs="B Nazanin" w:hint="cs"/>
          <w:sz w:val="20"/>
          <w:szCs w:val="20"/>
          <w:rtl/>
        </w:rPr>
        <w:t xml:space="preserve"> پ</w:t>
      </w:r>
      <w:r w:rsidR="0086159F" w:rsidRPr="0003628A">
        <w:rPr>
          <w:rFonts w:cs="B Nazanin" w:hint="cs"/>
          <w:sz w:val="20"/>
          <w:szCs w:val="20"/>
          <w:rtl/>
        </w:rPr>
        <w:t>اسخ ها در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="0086159F" w:rsidRPr="0003628A">
        <w:rPr>
          <w:rFonts w:cs="B Nazanin" w:hint="cs"/>
          <w:sz w:val="20"/>
          <w:szCs w:val="20"/>
          <w:rtl/>
        </w:rPr>
        <w:t>یک صفحه باشند.</w:t>
      </w:r>
    </w:p>
    <w:p w:rsidR="00E24ED0" w:rsidRPr="0003628A" w:rsidRDefault="0086159F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6-پرسش ها را</w:t>
      </w:r>
      <w:r w:rsidR="00B1537D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با</w:t>
      </w:r>
      <w:r w:rsidR="00B1537D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شماره و</w:t>
      </w:r>
      <w:r w:rsidR="00B1537D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پاسخ ها را</w:t>
      </w:r>
      <w:r w:rsidR="00B1537D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با</w:t>
      </w:r>
      <w:r w:rsidR="00B1537D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حروف مشخص کنید.</w:t>
      </w:r>
    </w:p>
    <w:p w:rsidR="00E24ED0" w:rsidRPr="0003628A" w:rsidRDefault="0086159F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8-از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سوالات منفی استفاده نکنید.</w:t>
      </w:r>
    </w:p>
    <w:p w:rsidR="0086159F" w:rsidRPr="0003628A" w:rsidRDefault="0086159F" w:rsidP="00E24ED0">
      <w:pPr>
        <w:ind w:left="572"/>
        <w:jc w:val="both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9-قسمت خالی جورکردنی در</w:t>
      </w:r>
      <w:r w:rsidR="005B5EEF" w:rsidRPr="0003628A">
        <w:rPr>
          <w:rFonts w:cs="B Nazanin" w:hint="cs"/>
          <w:sz w:val="20"/>
          <w:szCs w:val="20"/>
          <w:rtl/>
        </w:rPr>
        <w:t xml:space="preserve"> </w:t>
      </w:r>
      <w:r w:rsidRPr="0003628A">
        <w:rPr>
          <w:rFonts w:cs="B Nazanin" w:hint="cs"/>
          <w:sz w:val="20"/>
          <w:szCs w:val="20"/>
          <w:rtl/>
        </w:rPr>
        <w:t>انتهای تنه سوال باشد.</w:t>
      </w:r>
    </w:p>
    <w:p w:rsidR="0003628A" w:rsidRDefault="0003628A" w:rsidP="00E24ED0">
      <w:pPr>
        <w:ind w:left="572"/>
        <w:jc w:val="both"/>
        <w:rPr>
          <w:rFonts w:cs="B Nazanin"/>
          <w:rtl/>
        </w:rPr>
      </w:pPr>
    </w:p>
    <w:p w:rsidR="00D87147" w:rsidRDefault="00D87147" w:rsidP="00E24ED0">
      <w:pPr>
        <w:ind w:left="572"/>
        <w:jc w:val="both"/>
        <w:rPr>
          <w:rFonts w:cs="B Nazanin"/>
          <w:rtl/>
        </w:rPr>
      </w:pPr>
    </w:p>
    <w:p w:rsidR="0003628A" w:rsidRDefault="0003628A" w:rsidP="00E24ED0">
      <w:pPr>
        <w:ind w:left="572"/>
        <w:jc w:val="both"/>
        <w:rPr>
          <w:rFonts w:cs="B Nazanin"/>
          <w:rtl/>
        </w:rPr>
      </w:pPr>
    </w:p>
    <w:p w:rsidR="0003628A" w:rsidRDefault="00E24ED0" w:rsidP="00D87147">
      <w:pPr>
        <w:ind w:left="572" w:firstLine="177"/>
        <w:jc w:val="center"/>
        <w:rPr>
          <w:rStyle w:val="SubtleReference"/>
          <w:rFonts w:cs="B Nazanin"/>
          <w:b/>
          <w:bCs/>
          <w:color w:val="000000" w:themeColor="text1"/>
          <w:sz w:val="20"/>
          <w:szCs w:val="20"/>
          <w:rtl/>
        </w:rPr>
      </w:pPr>
      <w:r>
        <w:rPr>
          <w:rFonts w:cs="B Nazanin" w:hint="cs"/>
          <w:rtl/>
        </w:rPr>
        <w:t>2</w:t>
      </w:r>
    </w:p>
    <w:p w:rsidR="0086159F" w:rsidRPr="009775FB" w:rsidRDefault="0086159F" w:rsidP="0003628A">
      <w:pPr>
        <w:ind w:left="572" w:firstLine="177"/>
        <w:jc w:val="left"/>
        <w:rPr>
          <w:rStyle w:val="SubtleReference"/>
          <w:rFonts w:cs="B Nazanin"/>
          <w:b/>
          <w:bCs/>
          <w:color w:val="000000" w:themeColor="text1"/>
          <w:sz w:val="20"/>
          <w:szCs w:val="20"/>
        </w:rPr>
      </w:pPr>
      <w:r w:rsidRPr="009775FB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lastRenderedPageBreak/>
        <w:t xml:space="preserve">ج)سوالات کوتاه پاسخ   </w:t>
      </w:r>
      <w:r w:rsidRPr="009775FB">
        <w:rPr>
          <w:rStyle w:val="SubtleReference"/>
          <w:rFonts w:cs="B Nazanin"/>
          <w:b/>
          <w:bCs/>
          <w:color w:val="000000" w:themeColor="text1"/>
          <w:sz w:val="20"/>
          <w:szCs w:val="20"/>
        </w:rPr>
        <w:t>Short-answer</w:t>
      </w:r>
    </w:p>
    <w:p w:rsidR="0086159F" w:rsidRPr="009775FB" w:rsidRDefault="0086159F" w:rsidP="00D87147">
      <w:pPr>
        <w:ind w:left="770" w:right="-142" w:hanging="21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آزمون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های دارای سوالات کوتاه پاسخ جهت</w:t>
      </w:r>
      <w:r w:rsidR="00E24ED0" w:rsidRPr="009775FB">
        <w:rPr>
          <w:rFonts w:cs="B Nazanin" w:hint="cs"/>
          <w:sz w:val="20"/>
          <w:szCs w:val="20"/>
          <w:rtl/>
        </w:rPr>
        <w:t xml:space="preserve"> س</w:t>
      </w:r>
      <w:r w:rsidRPr="009775FB">
        <w:rPr>
          <w:rFonts w:cs="B Nazanin" w:hint="cs"/>
          <w:sz w:val="20"/>
          <w:szCs w:val="20"/>
          <w:rtl/>
        </w:rPr>
        <w:t>نجش هدفهای آموزشی با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سطوح</w:t>
      </w:r>
      <w:r w:rsidR="00E72896" w:rsidRPr="009775FB">
        <w:rPr>
          <w:rFonts w:cs="B Nazanin" w:hint="cs"/>
          <w:sz w:val="20"/>
          <w:szCs w:val="20"/>
          <w:rtl/>
        </w:rPr>
        <w:t xml:space="preserve"> تاکسونومی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ascii="Times New Roman" w:hAnsi="Times New Roman" w:cs="Times New Roman" w:hint="cs"/>
          <w:sz w:val="20"/>
          <w:szCs w:val="20"/>
          <w:rtl/>
        </w:rPr>
        <w:t>Ι</w:t>
      </w:r>
      <w:r w:rsidRPr="009775FB">
        <w:rPr>
          <w:rFonts w:cs="B Nazanin" w:hint="cs"/>
          <w:sz w:val="20"/>
          <w:szCs w:val="20"/>
          <w:rtl/>
        </w:rPr>
        <w:t xml:space="preserve"> طرح می شوند.</w:t>
      </w:r>
    </w:p>
    <w:p w:rsidR="00E24ED0" w:rsidRPr="009775FB" w:rsidRDefault="0086159F" w:rsidP="00D87147">
      <w:pPr>
        <w:ind w:right="-142"/>
        <w:jc w:val="both"/>
        <w:rPr>
          <w:rStyle w:val="SubtleReference"/>
          <w:rFonts w:cs="B Nazanin"/>
          <w:color w:val="000000" w:themeColor="text1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این سوالات به انواع زیر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تقسیم می شوند:</w:t>
      </w:r>
    </w:p>
    <w:p w:rsidR="00E24ED0" w:rsidRPr="009775FB" w:rsidRDefault="0086159F" w:rsidP="00D87147">
      <w:pPr>
        <w:ind w:right="-142"/>
        <w:jc w:val="both"/>
        <w:rPr>
          <w:rStyle w:val="SubtleReference"/>
          <w:rFonts w:cs="B Nazanin"/>
          <w:color w:val="000000" w:themeColor="text1"/>
          <w:sz w:val="20"/>
          <w:szCs w:val="20"/>
          <w:rtl/>
        </w:rPr>
      </w:pPr>
      <w:r w:rsidRPr="009775FB">
        <w:rPr>
          <w:rStyle w:val="SubtleReference"/>
          <w:rFonts w:cs="B Nazanin" w:hint="cs"/>
          <w:color w:val="000000" w:themeColor="text1"/>
          <w:sz w:val="20"/>
          <w:szCs w:val="20"/>
          <w:rtl/>
        </w:rPr>
        <w:t>1-</w:t>
      </w:r>
      <w:r w:rsidRPr="009775FB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نوع پرسشی</w:t>
      </w:r>
      <w:r w:rsidRPr="009775FB">
        <w:rPr>
          <w:rFonts w:cs="B Nazanin" w:hint="cs"/>
          <w:sz w:val="20"/>
          <w:szCs w:val="20"/>
          <w:rtl/>
        </w:rPr>
        <w:t>:</w:t>
      </w:r>
      <w:r w:rsidR="00E72896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که فقط یک پاسخ دارد.</w:t>
      </w:r>
    </w:p>
    <w:p w:rsidR="0086159F" w:rsidRPr="009775FB" w:rsidRDefault="0086159F" w:rsidP="00D87147">
      <w:pPr>
        <w:ind w:right="-142"/>
        <w:jc w:val="both"/>
        <w:rPr>
          <w:rFonts w:cs="B Nazanin"/>
          <w:sz w:val="20"/>
          <w:szCs w:val="20"/>
          <w:rtl/>
        </w:rPr>
      </w:pPr>
      <w:r w:rsidRPr="009775FB">
        <w:rPr>
          <w:rStyle w:val="SubtleReference"/>
          <w:rFonts w:cs="B Nazanin" w:hint="cs"/>
          <w:color w:val="000000" w:themeColor="text1"/>
          <w:sz w:val="20"/>
          <w:szCs w:val="20"/>
          <w:rtl/>
        </w:rPr>
        <w:t xml:space="preserve"> 2-</w:t>
      </w:r>
      <w:r w:rsidRPr="009775FB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نوع کامل کردنی</w:t>
      </w:r>
      <w:r w:rsidRPr="009775FB">
        <w:rPr>
          <w:rStyle w:val="SubtleReference"/>
          <w:rFonts w:cs="B Nazanin" w:hint="cs"/>
          <w:color w:val="000000" w:themeColor="text1"/>
          <w:sz w:val="20"/>
          <w:szCs w:val="20"/>
          <w:rtl/>
        </w:rPr>
        <w:t>:</w:t>
      </w:r>
      <w:r w:rsidRPr="009775FB">
        <w:rPr>
          <w:rFonts w:cs="B Nazanin" w:hint="cs"/>
          <w:sz w:val="20"/>
          <w:szCs w:val="20"/>
          <w:rtl/>
        </w:rPr>
        <w:t xml:space="preserve"> که دارای یک قسمت خالی در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انتهای تنه سوال است و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باید</w:t>
      </w:r>
      <w:r w:rsidR="00B1537D" w:rsidRPr="009775FB">
        <w:rPr>
          <w:rFonts w:cs="B Nazanin" w:hint="cs"/>
          <w:sz w:val="20"/>
          <w:szCs w:val="20"/>
          <w:rtl/>
        </w:rPr>
        <w:t xml:space="preserve"> با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="00B1537D" w:rsidRPr="009775FB">
        <w:rPr>
          <w:rFonts w:cs="B Nazanin" w:hint="cs"/>
          <w:sz w:val="20"/>
          <w:szCs w:val="20"/>
          <w:rtl/>
        </w:rPr>
        <w:t xml:space="preserve">یک یا دوکلمه </w:t>
      </w:r>
      <w:r w:rsidRPr="009775FB">
        <w:rPr>
          <w:rFonts w:cs="B Nazanin" w:hint="cs"/>
          <w:sz w:val="20"/>
          <w:szCs w:val="20"/>
          <w:rtl/>
        </w:rPr>
        <w:t>آن را تکمیل نمود.</w:t>
      </w:r>
    </w:p>
    <w:p w:rsidR="0086159F" w:rsidRPr="009775FB" w:rsidRDefault="0086159F" w:rsidP="00546C17">
      <w:pPr>
        <w:ind w:left="730" w:right="-142"/>
        <w:jc w:val="both"/>
        <w:rPr>
          <w:rFonts w:cs="B Nazanin"/>
          <w:sz w:val="20"/>
          <w:szCs w:val="20"/>
          <w:rtl/>
        </w:rPr>
      </w:pPr>
      <w:r w:rsidRPr="009775FB">
        <w:rPr>
          <w:rStyle w:val="SubtleReference"/>
          <w:rFonts w:cs="B Nazanin" w:hint="cs"/>
          <w:color w:val="000000" w:themeColor="text1"/>
          <w:sz w:val="20"/>
          <w:szCs w:val="20"/>
          <w:rtl/>
        </w:rPr>
        <w:t>3-</w:t>
      </w:r>
      <w:r w:rsidRPr="009775FB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نوع تشخیصی</w:t>
      </w:r>
      <w:r w:rsidRPr="009775FB">
        <w:rPr>
          <w:rFonts w:cs="B Nazanin" w:hint="cs"/>
          <w:sz w:val="20"/>
          <w:szCs w:val="20"/>
          <w:rtl/>
        </w:rPr>
        <w:t xml:space="preserve">:که </w:t>
      </w:r>
      <w:r w:rsidR="00B1537D" w:rsidRPr="009775FB">
        <w:rPr>
          <w:rFonts w:cs="B Nazanin" w:hint="cs"/>
          <w:sz w:val="20"/>
          <w:szCs w:val="20"/>
          <w:rtl/>
        </w:rPr>
        <w:t>در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="00B1537D" w:rsidRPr="009775FB">
        <w:rPr>
          <w:rFonts w:cs="B Nazanin" w:hint="cs"/>
          <w:sz w:val="20"/>
          <w:szCs w:val="20"/>
          <w:rtl/>
        </w:rPr>
        <w:t xml:space="preserve">تنه سوال هدف آموزشی </w:t>
      </w:r>
      <w:r w:rsidR="00E24ED0" w:rsidRPr="009775FB">
        <w:rPr>
          <w:rStyle w:val="SubtleReference"/>
          <w:rFonts w:cs="B Nazanin" w:hint="cs"/>
          <w:color w:val="000000" w:themeColor="text1"/>
          <w:sz w:val="20"/>
          <w:szCs w:val="20"/>
          <w:u w:val="none"/>
          <w:rtl/>
        </w:rPr>
        <w:t>گ</w:t>
      </w:r>
      <w:r w:rsidRPr="009775FB">
        <w:rPr>
          <w:rFonts w:cs="B Nazanin" w:hint="cs"/>
          <w:sz w:val="20"/>
          <w:szCs w:val="20"/>
          <w:rtl/>
        </w:rPr>
        <w:t>نجاده می شود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و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در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برابر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هر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="00E24ED0" w:rsidRPr="009775FB">
        <w:rPr>
          <w:rFonts w:cs="B Nazanin" w:hint="cs"/>
          <w:sz w:val="20"/>
          <w:szCs w:val="20"/>
          <w:rtl/>
        </w:rPr>
        <w:t xml:space="preserve">سوال جای خالی </w:t>
      </w:r>
      <w:r w:rsidR="00E24ED0" w:rsidRPr="009775FB">
        <w:rPr>
          <w:rStyle w:val="SubtleReference"/>
          <w:rFonts w:cs="B Nazanin" w:hint="cs"/>
          <w:color w:val="000000" w:themeColor="text1"/>
          <w:sz w:val="20"/>
          <w:szCs w:val="20"/>
          <w:u w:val="none"/>
          <w:rtl/>
        </w:rPr>
        <w:t>ج</w:t>
      </w:r>
      <w:r w:rsidRPr="009775FB">
        <w:rPr>
          <w:rFonts w:cs="B Nazanin" w:hint="cs"/>
          <w:sz w:val="20"/>
          <w:szCs w:val="20"/>
          <w:rtl/>
        </w:rPr>
        <w:t>هت پاسخ منظور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می شود.</w:t>
      </w:r>
    </w:p>
    <w:p w:rsidR="0086159F" w:rsidRPr="009775FB" w:rsidRDefault="0086159F" w:rsidP="00546C17">
      <w:pPr>
        <w:ind w:left="730" w:right="-142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b/>
          <w:bCs/>
          <w:sz w:val="20"/>
          <w:szCs w:val="20"/>
          <w:rtl/>
        </w:rPr>
        <w:t>در</w:t>
      </w:r>
      <w:r w:rsidR="005172DA" w:rsidRPr="009775FB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9775FB">
        <w:rPr>
          <w:rFonts w:cs="B Nazanin" w:hint="cs"/>
          <w:b/>
          <w:bCs/>
          <w:sz w:val="20"/>
          <w:szCs w:val="20"/>
          <w:rtl/>
        </w:rPr>
        <w:t>طراحی این گونه سوالات باید</w:t>
      </w:r>
      <w:r w:rsidR="005B5EEF" w:rsidRPr="009775FB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9775FB">
        <w:rPr>
          <w:rFonts w:cs="B Nazanin" w:hint="cs"/>
          <w:b/>
          <w:bCs/>
          <w:sz w:val="20"/>
          <w:szCs w:val="20"/>
          <w:rtl/>
        </w:rPr>
        <w:t xml:space="preserve">به نکات </w:t>
      </w:r>
      <w:r w:rsidR="00E24ED0" w:rsidRPr="009775FB">
        <w:rPr>
          <w:rFonts w:cs="B Nazanin" w:hint="cs"/>
          <w:b/>
          <w:bCs/>
          <w:sz w:val="20"/>
          <w:szCs w:val="20"/>
          <w:rtl/>
        </w:rPr>
        <w:t>ز</w:t>
      </w:r>
      <w:r w:rsidRPr="009775FB">
        <w:rPr>
          <w:rFonts w:cs="B Nazanin" w:hint="cs"/>
          <w:b/>
          <w:bCs/>
          <w:sz w:val="20"/>
          <w:szCs w:val="20"/>
          <w:rtl/>
        </w:rPr>
        <w:t>یر</w:t>
      </w:r>
      <w:r w:rsidR="00E72896" w:rsidRPr="009775FB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9775FB">
        <w:rPr>
          <w:rFonts w:cs="B Nazanin" w:hint="cs"/>
          <w:b/>
          <w:bCs/>
          <w:sz w:val="20"/>
          <w:szCs w:val="20"/>
          <w:rtl/>
        </w:rPr>
        <w:t>توجه شود</w:t>
      </w:r>
      <w:r w:rsidRPr="009775FB">
        <w:rPr>
          <w:rFonts w:cs="B Nazanin" w:hint="cs"/>
          <w:sz w:val="20"/>
          <w:szCs w:val="20"/>
          <w:rtl/>
        </w:rPr>
        <w:t>:</w:t>
      </w:r>
    </w:p>
    <w:p w:rsidR="0086159F" w:rsidRPr="009775FB" w:rsidRDefault="0086159F" w:rsidP="00546C17">
      <w:pPr>
        <w:ind w:left="572" w:right="-142" w:firstLine="177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1-طراحی سوال ب</w:t>
      </w:r>
      <w:r w:rsidR="00E72896" w:rsidRPr="009775FB">
        <w:rPr>
          <w:rFonts w:cs="B Nazanin" w:hint="cs"/>
          <w:sz w:val="20"/>
          <w:szCs w:val="20"/>
          <w:rtl/>
        </w:rPr>
        <w:t xml:space="preserve">ه </w:t>
      </w:r>
      <w:r w:rsidRPr="009775FB">
        <w:rPr>
          <w:rFonts w:cs="B Nazanin" w:hint="cs"/>
          <w:sz w:val="20"/>
          <w:szCs w:val="20"/>
          <w:rtl/>
        </w:rPr>
        <w:t xml:space="preserve">گونه ای باشدکه پاسخ آن کوتاه </w:t>
      </w:r>
      <w:r w:rsidR="00E24ED0" w:rsidRPr="009775FB">
        <w:rPr>
          <w:rFonts w:cs="B Nazanin" w:hint="cs"/>
          <w:sz w:val="20"/>
          <w:szCs w:val="20"/>
          <w:rtl/>
        </w:rPr>
        <w:t>ب</w:t>
      </w:r>
      <w:r w:rsidRPr="009775FB">
        <w:rPr>
          <w:rFonts w:cs="B Nazanin" w:hint="cs"/>
          <w:sz w:val="20"/>
          <w:szCs w:val="20"/>
          <w:rtl/>
        </w:rPr>
        <w:t>اشد</w:t>
      </w:r>
    </w:p>
    <w:p w:rsidR="0086159F" w:rsidRPr="009775FB" w:rsidRDefault="0086159F" w:rsidP="00D87147">
      <w:pPr>
        <w:ind w:left="572" w:right="-142" w:firstLine="177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2-سوال ساده،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رسا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و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گویا باشد.</w:t>
      </w:r>
    </w:p>
    <w:p w:rsidR="0086159F" w:rsidRPr="009775FB" w:rsidRDefault="0086159F" w:rsidP="00D87147">
      <w:pPr>
        <w:ind w:left="572" w:right="-142" w:firstLine="177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3-</w:t>
      </w:r>
      <w:r w:rsidR="000E61BE" w:rsidRPr="009775FB">
        <w:rPr>
          <w:rFonts w:cs="B Nazanin" w:hint="cs"/>
          <w:sz w:val="20"/>
          <w:szCs w:val="20"/>
          <w:rtl/>
        </w:rPr>
        <w:t>جملات سوالات مستقیم از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="000E61BE" w:rsidRPr="009775FB">
        <w:rPr>
          <w:rFonts w:cs="B Nazanin" w:hint="cs"/>
          <w:sz w:val="20"/>
          <w:szCs w:val="20"/>
          <w:rtl/>
        </w:rPr>
        <w:t>متن کتاب نباشد.</w:t>
      </w:r>
    </w:p>
    <w:p w:rsidR="000E61BE" w:rsidRPr="009775FB" w:rsidRDefault="000E61BE" w:rsidP="00546C17">
      <w:pPr>
        <w:ind w:left="730" w:right="-142" w:firstLine="19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4-در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سوالاتی که پاسخ آنها عدد است،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واحد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 xml:space="preserve">مقیاس </w:t>
      </w:r>
      <w:r w:rsidR="00E24ED0" w:rsidRPr="009775FB">
        <w:rPr>
          <w:rFonts w:cs="B Nazanin" w:hint="cs"/>
          <w:sz w:val="20"/>
          <w:szCs w:val="20"/>
          <w:rtl/>
        </w:rPr>
        <w:t>م</w:t>
      </w:r>
      <w:r w:rsidRPr="009775FB">
        <w:rPr>
          <w:rFonts w:cs="B Nazanin" w:hint="cs"/>
          <w:sz w:val="20"/>
          <w:szCs w:val="20"/>
          <w:rtl/>
        </w:rPr>
        <w:t>شخص شود.</w:t>
      </w:r>
    </w:p>
    <w:p w:rsidR="000E61BE" w:rsidRDefault="000E61BE" w:rsidP="00546C17">
      <w:pPr>
        <w:ind w:left="730" w:right="-142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5-در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سوالات کامل کردنی از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چن</w:t>
      </w:r>
      <w:r w:rsidR="005B5EEF" w:rsidRPr="009775FB">
        <w:rPr>
          <w:rFonts w:cs="B Nazanin" w:hint="cs"/>
          <w:sz w:val="20"/>
          <w:szCs w:val="20"/>
          <w:rtl/>
        </w:rPr>
        <w:t xml:space="preserve">د </w:t>
      </w:r>
      <w:r w:rsidRPr="009775FB">
        <w:rPr>
          <w:rFonts w:cs="B Nazanin" w:hint="cs"/>
          <w:sz w:val="20"/>
          <w:szCs w:val="20"/>
          <w:rtl/>
        </w:rPr>
        <w:t>جای خالی</w:t>
      </w:r>
      <w:r w:rsidR="00546C17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استفاده نشود.</w:t>
      </w:r>
    </w:p>
    <w:p w:rsidR="0003628A" w:rsidRPr="009775FB" w:rsidRDefault="0003628A" w:rsidP="00D87147">
      <w:pPr>
        <w:ind w:left="572" w:right="-142" w:firstLine="177"/>
        <w:jc w:val="both"/>
        <w:rPr>
          <w:rFonts w:cs="B Nazanin"/>
          <w:sz w:val="20"/>
          <w:szCs w:val="20"/>
          <w:rtl/>
        </w:rPr>
      </w:pPr>
    </w:p>
    <w:p w:rsidR="000E61BE" w:rsidRPr="009775FB" w:rsidRDefault="000E61BE" w:rsidP="00D87147">
      <w:pPr>
        <w:ind w:left="572" w:right="-142" w:firstLine="177"/>
        <w:jc w:val="both"/>
        <w:rPr>
          <w:rStyle w:val="SubtleReference"/>
          <w:rFonts w:cs="B Nazanin"/>
          <w:b/>
          <w:bCs/>
          <w:color w:val="000000" w:themeColor="text1"/>
          <w:sz w:val="20"/>
          <w:szCs w:val="20"/>
        </w:rPr>
      </w:pPr>
      <w:r w:rsidRPr="009775FB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 xml:space="preserve">د)سوالات تشریحی(انشایی) </w:t>
      </w:r>
      <w:r w:rsidRPr="009775FB">
        <w:rPr>
          <w:rStyle w:val="SubtleReference"/>
          <w:rFonts w:cs="B Nazanin"/>
          <w:b/>
          <w:bCs/>
          <w:color w:val="000000" w:themeColor="text1"/>
          <w:sz w:val="20"/>
          <w:szCs w:val="20"/>
        </w:rPr>
        <w:t>Essay test</w:t>
      </w:r>
    </w:p>
    <w:p w:rsidR="009775FB" w:rsidRDefault="000E61BE" w:rsidP="00546C17">
      <w:pPr>
        <w:ind w:left="730" w:right="-142"/>
        <w:jc w:val="both"/>
        <w:rPr>
          <w:rFonts w:cs="B Nazanin"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در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این سوالات،</w:t>
      </w:r>
      <w:r w:rsidR="00E72896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دانشجو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باید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پاسخ سوال را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 xml:space="preserve">تهیه </w:t>
      </w:r>
      <w:r w:rsidR="00E24ED0" w:rsidRPr="009775FB">
        <w:rPr>
          <w:rFonts w:cs="B Nazanin" w:hint="cs"/>
          <w:sz w:val="20"/>
          <w:szCs w:val="20"/>
          <w:rtl/>
        </w:rPr>
        <w:t>ن</w:t>
      </w:r>
      <w:r w:rsidRPr="009775FB">
        <w:rPr>
          <w:rFonts w:cs="B Nazanin" w:hint="cs"/>
          <w:sz w:val="20"/>
          <w:szCs w:val="20"/>
          <w:rtl/>
        </w:rPr>
        <w:t>موده سازمانبندی کند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و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با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 xml:space="preserve">یک روال منطقی </w:t>
      </w:r>
      <w:r w:rsidR="00E24ED0" w:rsidRPr="009775FB">
        <w:rPr>
          <w:rFonts w:cs="B Nazanin" w:hint="cs"/>
          <w:sz w:val="20"/>
          <w:szCs w:val="20"/>
          <w:rtl/>
        </w:rPr>
        <w:t>ب</w:t>
      </w:r>
      <w:r w:rsidRPr="009775FB">
        <w:rPr>
          <w:rFonts w:cs="B Nazanin" w:hint="cs"/>
          <w:sz w:val="20"/>
          <w:szCs w:val="20"/>
          <w:rtl/>
        </w:rPr>
        <w:t>نوسید.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دانشجو</w:t>
      </w:r>
      <w:r w:rsidR="00B1537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در دادن پاسخ آزاد است.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 xml:space="preserve">این نوع </w:t>
      </w:r>
      <w:r w:rsidR="00E24ED0" w:rsidRPr="009775FB">
        <w:rPr>
          <w:rFonts w:cs="B Nazanin" w:hint="cs"/>
          <w:sz w:val="20"/>
          <w:szCs w:val="20"/>
          <w:rtl/>
        </w:rPr>
        <w:t>س</w:t>
      </w:r>
      <w:r w:rsidRPr="009775FB">
        <w:rPr>
          <w:rFonts w:cs="B Nazanin" w:hint="cs"/>
          <w:sz w:val="20"/>
          <w:szCs w:val="20"/>
          <w:rtl/>
        </w:rPr>
        <w:t>والات دارای دو</w:t>
      </w:r>
      <w:r w:rsidR="00F43C0E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نوع</w:t>
      </w:r>
      <w:r w:rsidR="005B5EEF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می باشند:</w:t>
      </w:r>
    </w:p>
    <w:p w:rsidR="0003628A" w:rsidRDefault="002477AF" w:rsidP="00656BE0">
      <w:pPr>
        <w:ind w:left="770" w:right="-142" w:hanging="21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1</w:t>
      </w:r>
      <w:r w:rsidR="000E61BE" w:rsidRPr="00E72896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-گسترده پاسخ</w:t>
      </w:r>
      <w:r w:rsidR="00656BE0">
        <w:rPr>
          <w:rFonts w:cs="B Nazanin" w:hint="cs"/>
          <w:sz w:val="20"/>
          <w:szCs w:val="20"/>
          <w:rtl/>
        </w:rPr>
        <w:t xml:space="preserve"> که سوالات </w:t>
      </w:r>
      <w:r w:rsidR="000E61BE" w:rsidRPr="00E72896">
        <w:rPr>
          <w:rFonts w:cs="B Nazanin" w:hint="cs"/>
          <w:sz w:val="20"/>
          <w:szCs w:val="20"/>
          <w:rtl/>
        </w:rPr>
        <w:t>بسیار</w:t>
      </w:r>
      <w:r w:rsidR="005B5EEF" w:rsidRPr="00E72896">
        <w:rPr>
          <w:rFonts w:cs="B Nazanin" w:hint="cs"/>
          <w:sz w:val="20"/>
          <w:szCs w:val="20"/>
          <w:rtl/>
        </w:rPr>
        <w:t xml:space="preserve"> </w:t>
      </w:r>
      <w:r w:rsidR="000E61BE" w:rsidRPr="00E72896">
        <w:rPr>
          <w:rFonts w:cs="B Nazanin" w:hint="cs"/>
          <w:sz w:val="20"/>
          <w:szCs w:val="20"/>
          <w:rtl/>
        </w:rPr>
        <w:t>کلی</w:t>
      </w:r>
      <w:r w:rsidR="00B1537D" w:rsidRPr="00E72896">
        <w:rPr>
          <w:rFonts w:cs="B Nazanin" w:hint="cs"/>
          <w:sz w:val="20"/>
          <w:szCs w:val="20"/>
          <w:rtl/>
        </w:rPr>
        <w:t xml:space="preserve"> می باشند.  </w:t>
      </w:r>
      <w:r w:rsidR="009775FB">
        <w:rPr>
          <w:rFonts w:cs="B Nazanin" w:hint="cs"/>
          <w:sz w:val="20"/>
          <w:szCs w:val="20"/>
          <w:rtl/>
        </w:rPr>
        <w:t>ج</w:t>
      </w:r>
      <w:r w:rsidR="00B1537D" w:rsidRPr="00E72896">
        <w:rPr>
          <w:rFonts w:cs="B Nazanin" w:hint="cs"/>
          <w:sz w:val="20"/>
          <w:szCs w:val="20"/>
          <w:rtl/>
        </w:rPr>
        <w:t>ه</w:t>
      </w:r>
      <w:r w:rsidR="000E61BE" w:rsidRPr="00E72896">
        <w:rPr>
          <w:rFonts w:cs="B Nazanin" w:hint="cs"/>
          <w:sz w:val="20"/>
          <w:szCs w:val="20"/>
          <w:rtl/>
        </w:rPr>
        <w:t>ت</w:t>
      </w:r>
      <w:r w:rsidR="005B5EEF" w:rsidRPr="00E72896">
        <w:rPr>
          <w:rFonts w:cs="B Nazanin" w:hint="cs"/>
          <w:sz w:val="20"/>
          <w:szCs w:val="20"/>
          <w:rtl/>
        </w:rPr>
        <w:t xml:space="preserve"> س</w:t>
      </w:r>
      <w:r w:rsidR="000E61BE" w:rsidRPr="00E72896">
        <w:rPr>
          <w:rFonts w:cs="B Nazanin" w:hint="cs"/>
          <w:sz w:val="20"/>
          <w:szCs w:val="20"/>
          <w:rtl/>
        </w:rPr>
        <w:t>نجش توانایی سازماندهی افکار دانشجو</w:t>
      </w:r>
      <w:r w:rsidR="005B5EEF" w:rsidRPr="00E72896">
        <w:rPr>
          <w:rFonts w:cs="B Nazanin" w:hint="cs"/>
          <w:sz w:val="20"/>
          <w:szCs w:val="20"/>
          <w:rtl/>
        </w:rPr>
        <w:t xml:space="preserve"> </w:t>
      </w:r>
      <w:r w:rsidR="000E61BE" w:rsidRPr="00E72896">
        <w:rPr>
          <w:rFonts w:cs="B Nazanin" w:hint="cs"/>
          <w:sz w:val="20"/>
          <w:szCs w:val="20"/>
          <w:rtl/>
        </w:rPr>
        <w:t>در</w:t>
      </w:r>
      <w:r w:rsidR="005B5EEF" w:rsidRPr="00E72896">
        <w:rPr>
          <w:rFonts w:cs="B Nazanin" w:hint="cs"/>
          <w:sz w:val="20"/>
          <w:szCs w:val="20"/>
          <w:rtl/>
        </w:rPr>
        <w:t xml:space="preserve"> </w:t>
      </w:r>
      <w:r w:rsidR="000E61BE" w:rsidRPr="00E72896">
        <w:rPr>
          <w:rFonts w:cs="B Nazanin" w:hint="cs"/>
          <w:sz w:val="20"/>
          <w:szCs w:val="20"/>
          <w:rtl/>
        </w:rPr>
        <w:t>سطوح بالای یادگیری</w:t>
      </w:r>
      <w:r w:rsidR="00E72896" w:rsidRPr="00E72896">
        <w:rPr>
          <w:rFonts w:cs="B Nazanin" w:hint="cs"/>
          <w:sz w:val="20"/>
          <w:szCs w:val="20"/>
          <w:rtl/>
        </w:rPr>
        <w:t xml:space="preserve"> تاکسونومی </w:t>
      </w:r>
      <w:r w:rsidR="00E72896" w:rsidRPr="00E72896">
        <w:rPr>
          <w:rFonts w:ascii="Times New Roman" w:hAnsi="Times New Roman" w:cs="Times New Roman" w:hint="cs"/>
          <w:sz w:val="20"/>
          <w:szCs w:val="20"/>
          <w:rtl/>
        </w:rPr>
        <w:t>ΙΙ</w:t>
      </w:r>
      <w:r w:rsidR="00E72896" w:rsidRPr="00E72896">
        <w:rPr>
          <w:rFonts w:cs="B Nazanin" w:hint="cs"/>
          <w:sz w:val="20"/>
          <w:szCs w:val="20"/>
          <w:rtl/>
        </w:rPr>
        <w:t xml:space="preserve"> و</w:t>
      </w:r>
      <w:r w:rsidR="00E72896" w:rsidRPr="00E72896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="00E72896" w:rsidRPr="00E72896">
        <w:rPr>
          <w:rFonts w:ascii="Times New Roman" w:hAnsi="Times New Roman" w:cs="Times New Roman" w:hint="cs"/>
          <w:sz w:val="20"/>
          <w:szCs w:val="20"/>
          <w:rtl/>
        </w:rPr>
        <w:t>ΙΙΙ</w:t>
      </w:r>
      <w:r w:rsidR="000E61BE" w:rsidRPr="00E72896">
        <w:rPr>
          <w:rFonts w:cs="B Nazanin" w:hint="cs"/>
          <w:sz w:val="20"/>
          <w:szCs w:val="20"/>
          <w:rtl/>
        </w:rPr>
        <w:t xml:space="preserve"> ب</w:t>
      </w:r>
      <w:r w:rsidR="005B5EEF" w:rsidRPr="00E72896">
        <w:rPr>
          <w:rFonts w:cs="B Nazanin" w:hint="cs"/>
          <w:sz w:val="20"/>
          <w:szCs w:val="20"/>
          <w:rtl/>
        </w:rPr>
        <w:t xml:space="preserve">ه </w:t>
      </w:r>
      <w:r w:rsidR="000E61BE" w:rsidRPr="00E72896">
        <w:rPr>
          <w:rFonts w:cs="B Nazanin" w:hint="cs"/>
          <w:sz w:val="20"/>
          <w:szCs w:val="20"/>
          <w:rtl/>
        </w:rPr>
        <w:t>کار</w:t>
      </w:r>
      <w:r w:rsidR="005B5EEF" w:rsidRPr="00E72896">
        <w:rPr>
          <w:rFonts w:cs="B Nazanin" w:hint="cs"/>
          <w:sz w:val="20"/>
          <w:szCs w:val="20"/>
          <w:rtl/>
        </w:rPr>
        <w:t xml:space="preserve"> </w:t>
      </w:r>
      <w:r w:rsidR="000E61BE" w:rsidRPr="00E72896">
        <w:rPr>
          <w:rFonts w:cs="B Nazanin" w:hint="cs"/>
          <w:sz w:val="20"/>
          <w:szCs w:val="20"/>
          <w:rtl/>
        </w:rPr>
        <w:t>می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="000E61BE" w:rsidRPr="00E72896">
        <w:rPr>
          <w:rFonts w:cs="B Nazanin" w:hint="cs"/>
          <w:sz w:val="20"/>
          <w:szCs w:val="20"/>
          <w:rtl/>
        </w:rPr>
        <w:t>روند.</w:t>
      </w:r>
    </w:p>
    <w:p w:rsidR="00D87147" w:rsidRDefault="00D87147" w:rsidP="00D87147">
      <w:pPr>
        <w:ind w:left="770" w:right="-142" w:hanging="21"/>
        <w:jc w:val="both"/>
        <w:rPr>
          <w:rFonts w:cs="B Nazanin"/>
          <w:sz w:val="20"/>
          <w:szCs w:val="20"/>
          <w:rtl/>
        </w:rPr>
      </w:pPr>
    </w:p>
    <w:p w:rsidR="00546C17" w:rsidRDefault="00546C17" w:rsidP="00D87147">
      <w:pPr>
        <w:ind w:left="770" w:right="-142" w:hanging="21"/>
        <w:jc w:val="both"/>
        <w:rPr>
          <w:rFonts w:cs="B Nazanin"/>
          <w:sz w:val="20"/>
          <w:szCs w:val="20"/>
          <w:rtl/>
        </w:rPr>
      </w:pPr>
    </w:p>
    <w:p w:rsidR="009775FB" w:rsidRPr="0003628A" w:rsidRDefault="009775FB" w:rsidP="009775FB">
      <w:pPr>
        <w:ind w:left="572" w:firstLine="177"/>
        <w:jc w:val="center"/>
        <w:rPr>
          <w:rFonts w:cs="B Nazanin"/>
          <w:sz w:val="20"/>
          <w:szCs w:val="20"/>
          <w:rtl/>
        </w:rPr>
      </w:pPr>
      <w:r w:rsidRPr="0003628A">
        <w:rPr>
          <w:rFonts w:cs="B Nazanin" w:hint="cs"/>
          <w:sz w:val="20"/>
          <w:szCs w:val="20"/>
          <w:rtl/>
        </w:rPr>
        <w:t>3</w:t>
      </w:r>
    </w:p>
    <w:p w:rsidR="002477AF" w:rsidRPr="00E72896" w:rsidRDefault="000E61BE" w:rsidP="00E72896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lastRenderedPageBreak/>
        <w:t>2</w:t>
      </w:r>
      <w:r w:rsidRPr="00E72896">
        <w:rPr>
          <w:rStyle w:val="SubtleReference"/>
          <w:rFonts w:cs="B Nazanin" w:hint="cs"/>
          <w:color w:val="000000" w:themeColor="text1"/>
          <w:sz w:val="20"/>
          <w:szCs w:val="20"/>
          <w:rtl/>
        </w:rPr>
        <w:t>-محدود پاسخ</w:t>
      </w:r>
      <w:r w:rsidRPr="00E72896">
        <w:rPr>
          <w:rFonts w:cs="B Nazanin" w:hint="cs"/>
          <w:sz w:val="20"/>
          <w:szCs w:val="20"/>
          <w:rtl/>
        </w:rPr>
        <w:t xml:space="preserve"> درزمینه دستیابی به اهداف آموزشی در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سطوح اهداف تاکسونومی</w:t>
      </w:r>
      <w:r w:rsidR="00E72896">
        <w:rPr>
          <w:rFonts w:cs="B Nazanin" w:hint="cs"/>
          <w:sz w:val="20"/>
          <w:szCs w:val="20"/>
          <w:rtl/>
        </w:rPr>
        <w:t xml:space="preserve"> </w:t>
      </w:r>
      <w:r w:rsidR="00E72896" w:rsidRPr="00E72896">
        <w:rPr>
          <w:rFonts w:ascii="Times New Roman" w:hAnsi="Times New Roman" w:cs="Times New Roman" w:hint="cs"/>
          <w:sz w:val="20"/>
          <w:szCs w:val="20"/>
          <w:rtl/>
        </w:rPr>
        <w:t>ΙΙ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ب</w:t>
      </w:r>
      <w:r w:rsidR="00D55077" w:rsidRPr="00E72896">
        <w:rPr>
          <w:rFonts w:cs="B Nazanin" w:hint="cs"/>
          <w:sz w:val="20"/>
          <w:szCs w:val="20"/>
          <w:rtl/>
        </w:rPr>
        <w:t xml:space="preserve">ه </w:t>
      </w:r>
      <w:r w:rsidRPr="00E72896">
        <w:rPr>
          <w:rFonts w:cs="B Nazanin" w:hint="cs"/>
          <w:sz w:val="20"/>
          <w:szCs w:val="20"/>
          <w:rtl/>
        </w:rPr>
        <w:t>کار</w:t>
      </w:r>
      <w:r w:rsidR="00D55077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می روند.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تص</w:t>
      </w:r>
      <w:r w:rsidR="00E72896">
        <w:rPr>
          <w:rFonts w:cs="B Nazanin" w:hint="cs"/>
          <w:sz w:val="20"/>
          <w:szCs w:val="20"/>
          <w:rtl/>
        </w:rPr>
        <w:t>ح</w:t>
      </w:r>
      <w:r w:rsidRPr="00E72896">
        <w:rPr>
          <w:rFonts w:cs="B Nazanin" w:hint="cs"/>
          <w:sz w:val="20"/>
          <w:szCs w:val="20"/>
          <w:rtl/>
        </w:rPr>
        <w:t>یح این سوالات ساده است و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دانشجو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موظف است پاسخ را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در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یک چارچوب مشخص بیان دارد</w:t>
      </w:r>
      <w:r w:rsidR="00E72896">
        <w:rPr>
          <w:rFonts w:cs="B Nazanin" w:hint="cs"/>
          <w:sz w:val="20"/>
          <w:szCs w:val="20"/>
          <w:rtl/>
        </w:rPr>
        <w:t>.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مثال: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علت افزایش فشارخون در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نارسایی کلیوی را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توضیح دهید.</w:t>
      </w:r>
      <w:r w:rsidR="005C60AC" w:rsidRPr="00E72896">
        <w:rPr>
          <w:rFonts w:cs="B Nazanin" w:hint="cs"/>
          <w:sz w:val="20"/>
          <w:szCs w:val="20"/>
          <w:rtl/>
        </w:rPr>
        <w:t xml:space="preserve">  </w:t>
      </w:r>
    </w:p>
    <w:p w:rsidR="002477AF" w:rsidRPr="00E72896" w:rsidRDefault="005C60AC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در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این مثال دانشجو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باید دلیل مشخص راشرح دهد.</w:t>
      </w:r>
    </w:p>
    <w:p w:rsidR="002477AF" w:rsidRPr="00E72896" w:rsidRDefault="00262629" w:rsidP="002477AF">
      <w:pPr>
        <w:ind w:left="572"/>
        <w:jc w:val="both"/>
        <w:rPr>
          <w:rFonts w:cs="B Nazanin"/>
          <w:b/>
          <w:bCs/>
          <w:sz w:val="20"/>
          <w:szCs w:val="20"/>
          <w:u w:val="single"/>
          <w:rtl/>
        </w:rPr>
      </w:pPr>
      <w:r w:rsidRPr="00E72896">
        <w:rPr>
          <w:rFonts w:cs="B Nazanin" w:hint="cs"/>
          <w:b/>
          <w:bCs/>
          <w:sz w:val="20"/>
          <w:szCs w:val="20"/>
          <w:u w:val="single"/>
          <w:rtl/>
        </w:rPr>
        <w:t>در</w:t>
      </w:r>
      <w:r w:rsidR="00CE40BD" w:rsidRPr="00E72896">
        <w:rPr>
          <w:rFonts w:cs="B Nazanin" w:hint="cs"/>
          <w:b/>
          <w:bCs/>
          <w:sz w:val="20"/>
          <w:szCs w:val="20"/>
          <w:u w:val="single"/>
          <w:rtl/>
        </w:rPr>
        <w:t xml:space="preserve"> </w:t>
      </w:r>
      <w:r w:rsidRPr="00E72896">
        <w:rPr>
          <w:rFonts w:cs="B Nazanin" w:hint="cs"/>
          <w:b/>
          <w:bCs/>
          <w:sz w:val="20"/>
          <w:szCs w:val="20"/>
          <w:u w:val="single"/>
          <w:rtl/>
        </w:rPr>
        <w:t>طراحی سوالات انشایی باید به نکات زیرتوجه شود:</w:t>
      </w:r>
    </w:p>
    <w:p w:rsidR="002477AF" w:rsidRPr="00E72896" w:rsidRDefault="00262629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1-طراحی سوال منبطق بر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اهداف آموزشی درس باشد.</w:t>
      </w:r>
    </w:p>
    <w:p w:rsidR="002477AF" w:rsidRPr="00E72896" w:rsidRDefault="00262629" w:rsidP="00E0305D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2-درتنه سوال</w:t>
      </w:r>
      <w:r w:rsidR="005C60AC" w:rsidRPr="00E72896">
        <w:rPr>
          <w:rFonts w:cs="B Nazanin" w:hint="cs"/>
          <w:sz w:val="20"/>
          <w:szCs w:val="20"/>
          <w:rtl/>
        </w:rPr>
        <w:t xml:space="preserve"> پرسش</w:t>
      </w:r>
      <w:r w:rsidRPr="00E72896">
        <w:rPr>
          <w:rFonts w:cs="B Nazanin" w:hint="cs"/>
          <w:sz w:val="20"/>
          <w:szCs w:val="20"/>
          <w:rtl/>
        </w:rPr>
        <w:t xml:space="preserve"> واضح و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دقیق طرح شود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و</w:t>
      </w:r>
      <w:r w:rsid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از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بکار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بردن کلماتی</w:t>
      </w:r>
      <w:r w:rsidR="00E0305D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مانند: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ب</w:t>
      </w:r>
      <w:r w:rsidR="00CE40BD" w:rsidRPr="00E72896">
        <w:rPr>
          <w:rFonts w:cs="B Nazanin" w:hint="cs"/>
          <w:sz w:val="20"/>
          <w:szCs w:val="20"/>
          <w:rtl/>
        </w:rPr>
        <w:t xml:space="preserve">ه </w:t>
      </w:r>
      <w:r w:rsidRPr="00E72896">
        <w:rPr>
          <w:rFonts w:cs="B Nazanin" w:hint="cs"/>
          <w:sz w:val="20"/>
          <w:szCs w:val="20"/>
          <w:rtl/>
        </w:rPr>
        <w:t>نظر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شما،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هرچه می</w:t>
      </w:r>
      <w:r w:rsidR="00E0305D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دانید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و...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خودداری کنید.</w:t>
      </w:r>
    </w:p>
    <w:p w:rsidR="002477AF" w:rsidRPr="00E72896" w:rsidRDefault="00262629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3-برای سوال نظام نمره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دهی مشخص طراحی کنید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تا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حقی از دانشجویان که</w:t>
      </w:r>
      <w:r w:rsidR="00CB2B11" w:rsidRPr="00E72896">
        <w:rPr>
          <w:rFonts w:cs="B Nazanin" w:hint="cs"/>
          <w:sz w:val="20"/>
          <w:szCs w:val="20"/>
          <w:rtl/>
        </w:rPr>
        <w:t xml:space="preserve"> سوال را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به طور کامل پاسخ نداده ا</w:t>
      </w:r>
      <w:r w:rsidRPr="00E72896">
        <w:rPr>
          <w:rFonts w:cs="B Nazanin" w:hint="cs"/>
          <w:sz w:val="20"/>
          <w:szCs w:val="20"/>
          <w:rtl/>
        </w:rPr>
        <w:t>ند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ضایع نشود.</w:t>
      </w:r>
    </w:p>
    <w:p w:rsidR="002477AF" w:rsidRPr="00E72896" w:rsidRDefault="00262629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4-</w:t>
      </w:r>
      <w:r w:rsidR="00CB2B11" w:rsidRPr="00E72896">
        <w:rPr>
          <w:rFonts w:cs="B Nazanin" w:hint="cs"/>
          <w:sz w:val="20"/>
          <w:szCs w:val="20"/>
          <w:rtl/>
        </w:rPr>
        <w:t>اگر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می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خواهید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به شیوه نگارش،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غلط املایی و...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توجه کنید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حتما دانشجویان را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از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این مطلب با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خبر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="00CB2B11" w:rsidRPr="00E72896">
        <w:rPr>
          <w:rFonts w:cs="B Nazanin" w:hint="cs"/>
          <w:sz w:val="20"/>
          <w:szCs w:val="20"/>
          <w:rtl/>
        </w:rPr>
        <w:t>سازید.</w:t>
      </w:r>
    </w:p>
    <w:p w:rsidR="002477AF" w:rsidRPr="00E72896" w:rsidRDefault="00CB2B11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5-جهت آزمون تشریحی دقت کافی را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اختصاص دهید.</w:t>
      </w:r>
    </w:p>
    <w:p w:rsidR="002477AF" w:rsidRPr="00E72896" w:rsidRDefault="00CB2B11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6-به دانشجویان حق انتخاب چند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سوال از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میان تعدادی سوال را</w:t>
      </w:r>
      <w:r w:rsidR="00CE40BD" w:rsidRPr="00E72896">
        <w:rPr>
          <w:rStyle w:val="SubtleReference"/>
          <w:rFonts w:cs="B Nazanin" w:hint="cs"/>
          <w:color w:val="000000" w:themeColor="text1"/>
          <w:sz w:val="20"/>
          <w:szCs w:val="20"/>
          <w:rtl/>
        </w:rPr>
        <w:t xml:space="preserve"> </w:t>
      </w:r>
      <w:r w:rsidRPr="00E72896">
        <w:rPr>
          <w:rStyle w:val="SubtleReference"/>
          <w:rFonts w:cs="B Nazanin" w:hint="cs"/>
          <w:color w:val="000000" w:themeColor="text1"/>
          <w:sz w:val="20"/>
          <w:szCs w:val="20"/>
          <w:rtl/>
        </w:rPr>
        <w:t>ندهید</w:t>
      </w:r>
      <w:r w:rsidRPr="00E72896">
        <w:rPr>
          <w:rFonts w:cs="B Nazanin" w:hint="cs"/>
          <w:sz w:val="20"/>
          <w:szCs w:val="20"/>
          <w:rtl/>
        </w:rPr>
        <w:t>.</w:t>
      </w:r>
    </w:p>
    <w:p w:rsidR="00CB2B11" w:rsidRPr="00E72896" w:rsidRDefault="00CB2B11" w:rsidP="009775FB">
      <w:pPr>
        <w:ind w:left="572"/>
        <w:jc w:val="both"/>
        <w:rPr>
          <w:rFonts w:cs="B Nazanin"/>
          <w:sz w:val="20"/>
          <w:szCs w:val="20"/>
          <w:rtl/>
        </w:rPr>
      </w:pPr>
      <w:r w:rsidRPr="00E72896">
        <w:rPr>
          <w:rFonts w:cs="B Nazanin" w:hint="cs"/>
          <w:sz w:val="20"/>
          <w:szCs w:val="20"/>
          <w:rtl/>
        </w:rPr>
        <w:t>7-از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روش تصحیح استاندارد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استفاده نمایند.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یعنی اوراق را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بدون نام تصحیح کنید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و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در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هر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زمان فقط به یک سوال نمره بدهند.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از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همکار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دیگری بخواهید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تا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سوالاتی را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که شما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تص</w:t>
      </w:r>
      <w:r w:rsidR="005E0BD1">
        <w:rPr>
          <w:rFonts w:cs="B Nazanin" w:hint="cs"/>
          <w:sz w:val="20"/>
          <w:szCs w:val="20"/>
          <w:rtl/>
        </w:rPr>
        <w:t>ح</w:t>
      </w:r>
      <w:r w:rsidRPr="00E72896">
        <w:rPr>
          <w:rFonts w:cs="B Nazanin" w:hint="cs"/>
          <w:sz w:val="20"/>
          <w:szCs w:val="20"/>
          <w:rtl/>
        </w:rPr>
        <w:t>یح کرده اید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مجددأ تص</w:t>
      </w:r>
      <w:r w:rsidR="005E0BD1">
        <w:rPr>
          <w:rFonts w:cs="B Nazanin" w:hint="cs"/>
          <w:sz w:val="20"/>
          <w:szCs w:val="20"/>
          <w:rtl/>
        </w:rPr>
        <w:t>ح</w:t>
      </w:r>
      <w:r w:rsidRPr="00E72896">
        <w:rPr>
          <w:rFonts w:cs="B Nazanin" w:hint="cs"/>
          <w:sz w:val="20"/>
          <w:szCs w:val="20"/>
          <w:rtl/>
        </w:rPr>
        <w:t>یح کند</w:t>
      </w:r>
      <w:r w:rsidR="005C60AC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و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بین تصحیح سوالات زمان و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="00CE40BD" w:rsidRPr="00E72896">
        <w:rPr>
          <w:rFonts w:cs="B Nazanin" w:hint="cs"/>
          <w:sz w:val="20"/>
          <w:szCs w:val="20"/>
          <w:rtl/>
        </w:rPr>
        <w:t xml:space="preserve"> </w:t>
      </w:r>
      <w:r w:rsidRPr="00E72896">
        <w:rPr>
          <w:rFonts w:cs="B Nazanin" w:hint="cs"/>
          <w:sz w:val="20"/>
          <w:szCs w:val="20"/>
          <w:rtl/>
        </w:rPr>
        <w:t>فاصله نیندازید.</w:t>
      </w:r>
    </w:p>
    <w:p w:rsidR="002477AF" w:rsidRDefault="00CB2B11" w:rsidP="001A0CDB">
      <w:pPr>
        <w:ind w:left="572"/>
        <w:jc w:val="both"/>
        <w:rPr>
          <w:rFonts w:cs="B Nazanin"/>
          <w:b/>
          <w:bCs/>
          <w:sz w:val="20"/>
          <w:szCs w:val="20"/>
          <w:rtl/>
        </w:rPr>
      </w:pPr>
      <w:r w:rsidRPr="009775FB">
        <w:rPr>
          <w:rFonts w:cs="B Nazanin" w:hint="cs"/>
          <w:sz w:val="20"/>
          <w:szCs w:val="20"/>
          <w:rtl/>
        </w:rPr>
        <w:t>8-</w:t>
      </w:r>
      <w:r w:rsidR="005E0BD1">
        <w:rPr>
          <w:rFonts w:cs="B Nazanin" w:hint="cs"/>
          <w:sz w:val="20"/>
          <w:szCs w:val="20"/>
          <w:rtl/>
        </w:rPr>
        <w:t xml:space="preserve">می توان از </w:t>
      </w:r>
      <w:r w:rsidRPr="009775FB">
        <w:rPr>
          <w:rFonts w:cs="B Nazanin" w:hint="cs"/>
          <w:sz w:val="20"/>
          <w:szCs w:val="20"/>
          <w:rtl/>
        </w:rPr>
        <w:t>سوالات تشریحی تغییر</w:t>
      </w:r>
      <w:r w:rsidR="00CE40BD" w:rsidRPr="009775FB">
        <w:rPr>
          <w:rFonts w:cs="B Nazanin" w:hint="cs"/>
          <w:sz w:val="20"/>
          <w:szCs w:val="20"/>
          <w:rtl/>
        </w:rPr>
        <w:t xml:space="preserve"> </w:t>
      </w:r>
      <w:r w:rsidR="001A0CDB">
        <w:rPr>
          <w:rFonts w:cs="B Nazanin" w:hint="cs"/>
          <w:sz w:val="20"/>
          <w:szCs w:val="20"/>
          <w:rtl/>
        </w:rPr>
        <w:t xml:space="preserve">یافته استفاده کرد به عنوان </w:t>
      </w:r>
      <w:r w:rsidR="001A0CDB">
        <w:rPr>
          <w:rFonts w:cs="B Nazanin" w:hint="cs"/>
          <w:sz w:val="20"/>
          <w:szCs w:val="20"/>
          <w:rtl/>
        </w:rPr>
        <w:softHyphen/>
      </w:r>
      <w:r w:rsidR="005E0BD1">
        <w:rPr>
          <w:rFonts w:cs="B Nazanin" w:hint="cs"/>
          <w:sz w:val="20"/>
          <w:szCs w:val="20"/>
          <w:rtl/>
        </w:rPr>
        <w:t>مثال:</w:t>
      </w:r>
      <w:r w:rsidR="001A0CDB">
        <w:rPr>
          <w:rFonts w:cs="B Nazanin"/>
          <w:sz w:val="20"/>
          <w:szCs w:val="20"/>
          <w:rtl/>
        </w:rPr>
        <w:softHyphen/>
      </w:r>
      <w:r w:rsidR="001A0CDB">
        <w:rPr>
          <w:rFonts w:cs="B Nazanin"/>
          <w:sz w:val="20"/>
          <w:szCs w:val="20"/>
          <w:rtl/>
        </w:rPr>
        <w:softHyphen/>
      </w:r>
      <w:r w:rsidR="001A0CDB">
        <w:rPr>
          <w:rFonts w:cs="B Nazanin" w:hint="cs"/>
          <w:sz w:val="20"/>
          <w:szCs w:val="20"/>
          <w:rtl/>
        </w:rPr>
        <w:softHyphen/>
      </w:r>
      <w:r w:rsidR="001A0CDB">
        <w:rPr>
          <w:rFonts w:cs="B Nazanin" w:hint="cs"/>
          <w:sz w:val="20"/>
          <w:szCs w:val="20"/>
          <w:rtl/>
        </w:rPr>
        <w:softHyphen/>
      </w:r>
      <w:r w:rsidR="001A0CDB">
        <w:rPr>
          <w:rFonts w:cs="B Nazanin" w:hint="cs"/>
          <w:sz w:val="20"/>
          <w:szCs w:val="20"/>
          <w:rtl/>
        </w:rPr>
        <w:softHyphen/>
        <w:t xml:space="preserve"> </w:t>
      </w:r>
      <w:r w:rsidR="001A0CDB">
        <w:rPr>
          <w:rFonts w:cs="B Nazanin" w:hint="cs"/>
          <w:sz w:val="20"/>
          <w:szCs w:val="20"/>
          <w:rtl/>
        </w:rPr>
        <w:softHyphen/>
        <w:t xml:space="preserve">استفاده </w:t>
      </w:r>
      <w:r w:rsidRPr="009775FB">
        <w:rPr>
          <w:rFonts w:cs="B Nazanin" w:hint="cs"/>
          <w:sz w:val="20"/>
          <w:szCs w:val="20"/>
          <w:rtl/>
        </w:rPr>
        <w:t>از</w:t>
      </w:r>
      <w:r w:rsidR="001A0CDB">
        <w:rPr>
          <w:rFonts w:cs="B Nazanin"/>
          <w:sz w:val="20"/>
          <w:szCs w:val="20"/>
          <w:rtl/>
        </w:rPr>
        <w:softHyphen/>
      </w:r>
      <w:r w:rsidR="001A0CD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گزارشات رادیولوژی،</w:t>
      </w:r>
      <w:r w:rsidR="00CE40B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الکتروکاردیوگرام،</w:t>
      </w:r>
      <w:r w:rsidR="00D55077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سونوگرافی</w:t>
      </w:r>
      <w:r w:rsidR="005E0BD1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و</w:t>
      </w:r>
      <w:r w:rsidR="00CE40BD" w:rsidRPr="009775FB">
        <w:rPr>
          <w:rFonts w:cs="B Nazanin" w:hint="cs"/>
          <w:sz w:val="20"/>
          <w:szCs w:val="20"/>
          <w:rtl/>
        </w:rPr>
        <w:t xml:space="preserve"> </w:t>
      </w:r>
      <w:r w:rsidR="005E0BD1">
        <w:rPr>
          <w:rFonts w:cs="B Nazanin" w:hint="cs"/>
          <w:sz w:val="20"/>
          <w:szCs w:val="20"/>
          <w:rtl/>
        </w:rPr>
        <w:t>..... و از دانشجویان خواست که پاسخ تشریحی در مقابل این گزارشات بنویسند.</w:t>
      </w:r>
      <w:r w:rsidR="00CE40B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این گون</w:t>
      </w:r>
      <w:r w:rsidR="005C60AC" w:rsidRPr="009775FB">
        <w:rPr>
          <w:rFonts w:cs="B Nazanin" w:hint="cs"/>
          <w:sz w:val="20"/>
          <w:szCs w:val="20"/>
          <w:rtl/>
        </w:rPr>
        <w:t>ه</w:t>
      </w:r>
      <w:r w:rsidRPr="009775FB">
        <w:rPr>
          <w:rFonts w:cs="B Nazanin" w:hint="cs"/>
          <w:sz w:val="20"/>
          <w:szCs w:val="20"/>
          <w:rtl/>
        </w:rPr>
        <w:t xml:space="preserve"> سوالات سطوح بالای یادگیری در</w:t>
      </w:r>
      <w:r w:rsidR="005C60AC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اهداف آموزشی را</w:t>
      </w:r>
      <w:r w:rsid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با تاکسونومی</w:t>
      </w:r>
      <w:r w:rsidR="00CE40B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ascii="Times New Roman" w:hAnsi="Times New Roman" w:cs="Times New Roman" w:hint="cs"/>
          <w:sz w:val="20"/>
          <w:szCs w:val="20"/>
          <w:rtl/>
        </w:rPr>
        <w:t>ΙΙ</w:t>
      </w:r>
      <w:r w:rsidR="00CE40BD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و</w:t>
      </w:r>
      <w:r w:rsidR="00CE40BD" w:rsidRPr="009775FB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9775FB">
        <w:rPr>
          <w:rFonts w:ascii="Times New Roman" w:hAnsi="Times New Roman" w:cs="Times New Roman" w:hint="cs"/>
          <w:sz w:val="20"/>
          <w:szCs w:val="20"/>
          <w:rtl/>
        </w:rPr>
        <w:t>ΙΙΙ</w:t>
      </w:r>
      <w:r w:rsidR="005C60AC" w:rsidRPr="009775FB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می</w:t>
      </w:r>
      <w:r w:rsidR="005C60AC" w:rsidRPr="009775FB">
        <w:rPr>
          <w:rFonts w:cs="B Nazanin" w:hint="cs"/>
          <w:sz w:val="20"/>
          <w:szCs w:val="20"/>
          <w:rtl/>
        </w:rPr>
        <w:t xml:space="preserve"> </w:t>
      </w:r>
      <w:r w:rsidRPr="009775FB">
        <w:rPr>
          <w:rFonts w:cs="B Nazanin" w:hint="cs"/>
          <w:sz w:val="20"/>
          <w:szCs w:val="20"/>
          <w:rtl/>
        </w:rPr>
        <w:t>سنج</w:t>
      </w:r>
      <w:r w:rsidR="005E0BD1">
        <w:rPr>
          <w:rFonts w:cs="B Nazanin" w:hint="cs"/>
          <w:sz w:val="20"/>
          <w:szCs w:val="20"/>
          <w:rtl/>
        </w:rPr>
        <w:t>ن</w:t>
      </w:r>
      <w:r w:rsidRPr="009775FB">
        <w:rPr>
          <w:rFonts w:cs="B Nazanin" w:hint="cs"/>
          <w:sz w:val="20"/>
          <w:szCs w:val="20"/>
          <w:rtl/>
        </w:rPr>
        <w:t>د.</w:t>
      </w:r>
    </w:p>
    <w:p w:rsidR="009775FB" w:rsidRPr="005E0BD1" w:rsidRDefault="009775FB" w:rsidP="009775FB">
      <w:pPr>
        <w:ind w:left="572"/>
        <w:jc w:val="center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4</w:t>
      </w:r>
    </w:p>
    <w:p w:rsidR="002477AF" w:rsidRDefault="005C60AC" w:rsidP="002477AF">
      <w:pPr>
        <w:ind w:left="572"/>
        <w:jc w:val="both"/>
        <w:rPr>
          <w:rFonts w:cs="B Nazanin"/>
          <w:rtl/>
        </w:rPr>
      </w:pPr>
      <w:r w:rsidRPr="00CA2D9B">
        <w:rPr>
          <w:rFonts w:cs="B Nazanin" w:hint="cs"/>
          <w:b/>
          <w:bCs/>
          <w:rtl/>
        </w:rPr>
        <w:lastRenderedPageBreak/>
        <w:t>"</w:t>
      </w:r>
      <w:r w:rsidR="006D5874" w:rsidRPr="00CA2D9B">
        <w:rPr>
          <w:rFonts w:cs="B Nazanin" w:hint="cs"/>
          <w:b/>
          <w:bCs/>
          <w:rtl/>
        </w:rPr>
        <w:t>توصیه های مهم</w:t>
      </w:r>
      <w:r w:rsidRPr="00CA2D9B">
        <w:rPr>
          <w:rFonts w:cs="B Nazanin" w:hint="cs"/>
          <w:rtl/>
        </w:rPr>
        <w:t>"</w:t>
      </w:r>
    </w:p>
    <w:p w:rsidR="002477AF" w:rsidRPr="005E0BD1" w:rsidRDefault="006D5874" w:rsidP="00E0305D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در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 xml:space="preserve">آزمونهای سنجش </w:t>
      </w:r>
      <w:r w:rsidR="00174544" w:rsidRPr="005E0BD1">
        <w:rPr>
          <w:rFonts w:cs="B Nazanin" w:hint="cs"/>
          <w:sz w:val="20"/>
          <w:szCs w:val="20"/>
          <w:rtl/>
        </w:rPr>
        <w:t>پایان دوره</w:t>
      </w:r>
      <w:r w:rsidR="005E0BD1">
        <w:rPr>
          <w:rFonts w:cs="B Nazanin" w:hint="cs"/>
          <w:sz w:val="20"/>
          <w:szCs w:val="20"/>
          <w:rtl/>
        </w:rPr>
        <w:t>،</w:t>
      </w:r>
      <w:r w:rsidR="00174544" w:rsidRPr="005E0BD1">
        <w:rPr>
          <w:rFonts w:cs="B Nazanin" w:hint="cs"/>
          <w:sz w:val="20"/>
          <w:szCs w:val="20"/>
          <w:rtl/>
        </w:rPr>
        <w:t xml:space="preserve"> هدف اصلی پایش یادگیری است 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لذا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تمرکز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باید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بر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این نکته مهم استوار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باشد.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استفاده از روش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ها یا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طراحی سوالاتی که نیاز به پاسخ زیرکانه و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استفاده از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هوش دار</w:t>
      </w:r>
      <w:r w:rsidR="005E0BD1">
        <w:rPr>
          <w:rFonts w:cs="B Nazanin" w:hint="cs"/>
          <w:sz w:val="20"/>
          <w:szCs w:val="20"/>
          <w:rtl/>
        </w:rPr>
        <w:t>ن</w:t>
      </w:r>
      <w:r w:rsidR="00174544" w:rsidRPr="005E0BD1">
        <w:rPr>
          <w:rFonts w:cs="B Nazanin" w:hint="cs"/>
          <w:sz w:val="20"/>
          <w:szCs w:val="20"/>
          <w:rtl/>
        </w:rPr>
        <w:t>د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باعث ایجاد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چالش بین استاد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و دانشجو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می گردد</w:t>
      </w:r>
      <w:r w:rsidR="005E0BD1">
        <w:rPr>
          <w:rFonts w:cs="B Nazanin" w:hint="cs"/>
          <w:sz w:val="20"/>
          <w:szCs w:val="20"/>
          <w:rtl/>
        </w:rPr>
        <w:t>.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در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آزمون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 xml:space="preserve">های </w:t>
      </w:r>
      <w:r w:rsidR="00467689" w:rsidRPr="005E0BD1">
        <w:rPr>
          <w:rFonts w:cs="B Nazanin" w:hint="cs"/>
          <w:sz w:val="20"/>
          <w:szCs w:val="20"/>
          <w:rtl/>
        </w:rPr>
        <w:t xml:space="preserve">نظیر: کنکور یا آزمون های </w:t>
      </w:r>
      <w:r w:rsidR="00174544" w:rsidRPr="005E0BD1">
        <w:rPr>
          <w:rFonts w:cs="B Nazanin" w:hint="cs"/>
          <w:sz w:val="20"/>
          <w:szCs w:val="20"/>
          <w:rtl/>
        </w:rPr>
        <w:t>انتخاب دانشجوی برتر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استفاده از</w:t>
      </w:r>
      <w:r w:rsidR="00B542BC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عنصر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هوش ضروری</w:t>
      </w:r>
      <w:r w:rsidR="00E0305D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است ولی در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آزمون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های پایان دوره نباید از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5E0BD1">
        <w:rPr>
          <w:rFonts w:cs="B Nazanin" w:hint="cs"/>
          <w:sz w:val="20"/>
          <w:szCs w:val="20"/>
          <w:rtl/>
        </w:rPr>
        <w:t>سئوالاتی</w:t>
      </w:r>
      <w:r w:rsidR="00174544" w:rsidRPr="005E0BD1">
        <w:rPr>
          <w:rFonts w:cs="B Nazanin" w:hint="cs"/>
          <w:sz w:val="20"/>
          <w:szCs w:val="20"/>
          <w:rtl/>
        </w:rPr>
        <w:t xml:space="preserve"> که وابسته به هوش </w:t>
      </w:r>
      <w:r w:rsidR="005E0BD1">
        <w:rPr>
          <w:rFonts w:cs="B Nazanin" w:hint="cs"/>
          <w:sz w:val="20"/>
          <w:szCs w:val="20"/>
          <w:rtl/>
        </w:rPr>
        <w:t>هستند</w:t>
      </w:r>
      <w:r w:rsidR="00174544" w:rsidRPr="005E0BD1">
        <w:rPr>
          <w:rFonts w:cs="B Nazanin" w:hint="cs"/>
          <w:sz w:val="20"/>
          <w:szCs w:val="20"/>
          <w:rtl/>
        </w:rPr>
        <w:t xml:space="preserve"> استفاده نمود</w:t>
      </w:r>
      <w:r w:rsidR="005E0BD1">
        <w:rPr>
          <w:rFonts w:cs="B Nazanin" w:hint="cs"/>
          <w:sz w:val="20"/>
          <w:szCs w:val="20"/>
          <w:rtl/>
        </w:rPr>
        <w:t>.</w:t>
      </w:r>
      <w:r w:rsidR="007042FE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برای کاهش این چالش ذکر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="00174544" w:rsidRPr="005E0BD1">
        <w:rPr>
          <w:rFonts w:cs="B Nazanin" w:hint="cs"/>
          <w:sz w:val="20"/>
          <w:szCs w:val="20"/>
          <w:rtl/>
        </w:rPr>
        <w:t>چند توصیه ضروری است:</w:t>
      </w:r>
    </w:p>
    <w:p w:rsidR="002477AF" w:rsidRPr="005E0BD1" w:rsidRDefault="00174544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1-از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سوالات منفی مضاعف خودداری نمایید.</w:t>
      </w:r>
      <w:r w:rsidR="00721895" w:rsidRPr="005E0BD1">
        <w:rPr>
          <w:rFonts w:cs="B Nazanin" w:hint="cs"/>
          <w:sz w:val="20"/>
          <w:szCs w:val="20"/>
          <w:rtl/>
        </w:rPr>
        <w:t xml:space="preserve"> </w:t>
      </w:r>
    </w:p>
    <w:p w:rsidR="002477AF" w:rsidRPr="005E0BD1" w:rsidRDefault="00174544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2-از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آوردن چند</w:t>
      </w:r>
      <w:r w:rsidR="00E0305D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جای خالی درسوال اجتناب نمایید.</w:t>
      </w:r>
    </w:p>
    <w:p w:rsidR="002477AF" w:rsidRPr="005E0BD1" w:rsidRDefault="00174544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3-سوالات مبهم وگنگ نباشد.</w:t>
      </w:r>
    </w:p>
    <w:p w:rsidR="002477AF" w:rsidRPr="005E0BD1" w:rsidRDefault="00174544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4-از</w:t>
      </w:r>
      <w:r w:rsidR="0003628A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ترفندهای دستور زبان استفاده نکنید.</w:t>
      </w:r>
    </w:p>
    <w:p w:rsidR="002477AF" w:rsidRPr="005E0BD1" w:rsidRDefault="00174544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5-زمان کافی در</w:t>
      </w:r>
      <w:r w:rsidR="00901AC0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اختیار دانشجویان قراردهید.</w:t>
      </w:r>
    </w:p>
    <w:p w:rsidR="002477AF" w:rsidRPr="005E0BD1" w:rsidRDefault="00174544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6-سیستم نمره گذاری جهت سوالات عادلانه باشد.</w:t>
      </w:r>
    </w:p>
    <w:p w:rsidR="002477AF" w:rsidRPr="005E0BD1" w:rsidRDefault="00174544" w:rsidP="002477AF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7-از ادغام چند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هدف آموزشی در</w:t>
      </w:r>
      <w:r w:rsidR="00D65CA4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یک سوال خودداری نمایید.</w:t>
      </w:r>
    </w:p>
    <w:p w:rsidR="00174544" w:rsidRPr="005E0BD1" w:rsidRDefault="00174544" w:rsidP="005E0BD1">
      <w:pPr>
        <w:ind w:left="572"/>
        <w:jc w:val="both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8-از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آنالیز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کمی سوالات برای حذف سوالات نامناسب و</w:t>
      </w:r>
      <w:r w:rsidR="00CE40BD" w:rsidRPr="005E0BD1">
        <w:rPr>
          <w:rFonts w:cs="B Nazanin" w:hint="cs"/>
          <w:sz w:val="20"/>
          <w:szCs w:val="20"/>
          <w:rtl/>
        </w:rPr>
        <w:t xml:space="preserve"> </w:t>
      </w:r>
      <w:r w:rsidRPr="005E0BD1">
        <w:rPr>
          <w:rFonts w:cs="B Nazanin" w:hint="cs"/>
          <w:sz w:val="20"/>
          <w:szCs w:val="20"/>
          <w:rtl/>
        </w:rPr>
        <w:t>ارتقاء سوالات موجود استفاده نمایید.</w:t>
      </w:r>
    </w:p>
    <w:p w:rsidR="00490C37" w:rsidRDefault="00490C37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490C37" w:rsidRDefault="00490C37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490C37" w:rsidRDefault="00315EE5" w:rsidP="002477AF">
      <w:pPr>
        <w:ind w:left="572"/>
        <w:jc w:val="both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w:pict>
          <v:rect id="_x0000_s1026" style="position:absolute;left:0;text-align:left;margin-left:5.9pt;margin-top:1.35pt;width:171.95pt;height:89.95pt;z-index:251658240">
            <v:textbox style="mso-next-textbox:#_x0000_s1026">
              <w:txbxContent>
                <w:p w:rsidR="00721895" w:rsidRPr="005E0BD1" w:rsidRDefault="00721895" w:rsidP="005E0BD1">
                  <w:pPr>
                    <w:ind w:left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واحد</w:t>
                  </w:r>
                  <w:r w:rsidR="00CE40BD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ارزشیابی مرکز</w:t>
                  </w:r>
                  <w:r w:rsidR="00CE40BD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مطالعات و</w:t>
                  </w:r>
                  <w:r w:rsidR="00CE40BD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توسعه آموزش علوم پزشکی کرمانشاه با</w:t>
                  </w:r>
                  <w:r w:rsidR="00CE40BD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افتخار</w:t>
                  </w:r>
                  <w:r w:rsidR="005E0BD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آماده ارائه هرگونه راهنمایی می باشد.</w:t>
                  </w:r>
                </w:p>
                <w:p w:rsidR="005E0BD1" w:rsidRDefault="00721895" w:rsidP="005E0BD1">
                  <w:pPr>
                    <w:ind w:left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تلفن تماس:</w:t>
                  </w:r>
                  <w:r w:rsidR="005E0BD1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102- </w:t>
                  </w: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0833837</w:t>
                  </w:r>
                  <w:r w:rsidR="005E0BD1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8100</w:t>
                  </w:r>
                </w:p>
                <w:p w:rsidR="00721895" w:rsidRPr="005E0BD1" w:rsidRDefault="005E0BD1" w:rsidP="005E0BD1">
                  <w:pPr>
                    <w:ind w:left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داخلی 132 </w:t>
                  </w:r>
                  <w:r w:rsidR="00721895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واحد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721895"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ارزشیابی</w:t>
                  </w:r>
                </w:p>
                <w:p w:rsidR="00721895" w:rsidRPr="005E0BD1" w:rsidRDefault="00721895" w:rsidP="00721895">
                  <w:pPr>
                    <w:ind w:left="0"/>
                    <w:jc w:val="left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721895" w:rsidRPr="005E0BD1" w:rsidRDefault="00721895" w:rsidP="00721895">
                  <w:pPr>
                    <w:ind w:left="0"/>
                    <w:jc w:val="left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721895" w:rsidRPr="005E0BD1" w:rsidRDefault="00721895" w:rsidP="00721895">
                  <w:pPr>
                    <w:ind w:left="0"/>
                    <w:jc w:val="left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721895" w:rsidRPr="005E0BD1" w:rsidRDefault="00721895" w:rsidP="00721895">
                  <w:pPr>
                    <w:ind w:left="0"/>
                    <w:jc w:val="left"/>
                    <w:rPr>
                      <w:rFonts w:cs="B Nazanin"/>
                      <w:sz w:val="20"/>
                      <w:szCs w:val="20"/>
                    </w:rPr>
                  </w:pPr>
                  <w:r w:rsidRPr="005E0BD1">
                    <w:rPr>
                      <w:rFonts w:cs="B Nazanin" w:hint="cs"/>
                      <w:sz w:val="20"/>
                      <w:szCs w:val="20"/>
                      <w:rtl/>
                    </w:rPr>
                    <w:t>سس</w:t>
                  </w:r>
                </w:p>
              </w:txbxContent>
            </v:textbox>
            <w10:wrap anchorx="page"/>
          </v:rect>
        </w:pict>
      </w:r>
    </w:p>
    <w:p w:rsidR="009775FB" w:rsidRDefault="009775FB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9775FB" w:rsidRDefault="009775FB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9775FB" w:rsidRDefault="009775FB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561DB5" w:rsidRDefault="00561DB5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5E0BD1" w:rsidRDefault="005E0BD1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5E0BD1" w:rsidRDefault="005E0BD1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03628A" w:rsidRDefault="0003628A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490C37" w:rsidRDefault="00490C37" w:rsidP="00490C37">
      <w:pPr>
        <w:ind w:left="572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5</w:t>
      </w:r>
    </w:p>
    <w:p w:rsidR="00490C37" w:rsidRDefault="00490C37" w:rsidP="002477AF">
      <w:pPr>
        <w:ind w:left="572"/>
        <w:jc w:val="both"/>
        <w:rPr>
          <w:rFonts w:cs="B Nazanin"/>
          <w:sz w:val="20"/>
          <w:szCs w:val="20"/>
          <w:rtl/>
        </w:rPr>
      </w:pPr>
    </w:p>
    <w:p w:rsidR="00616F21" w:rsidRDefault="002B0407" w:rsidP="007042FE">
      <w:pPr>
        <w:ind w:left="212" w:right="-180" w:firstLine="537"/>
        <w:jc w:val="center"/>
        <w:rPr>
          <w:rFonts w:cs="B Nazanin"/>
          <w:sz w:val="20"/>
          <w:szCs w:val="20"/>
          <w:rtl/>
        </w:rPr>
      </w:pPr>
      <w:r w:rsidRPr="00AD735A">
        <w:rPr>
          <w:rFonts w:cs="B Nazanin"/>
          <w:noProof/>
          <w:sz w:val="20"/>
          <w:szCs w:val="20"/>
          <w:rtl/>
        </w:rPr>
        <w:lastRenderedPageBreak/>
        <w:drawing>
          <wp:inline distT="0" distB="0" distL="0" distR="0">
            <wp:extent cx="529590" cy="556591"/>
            <wp:effectExtent l="19050" t="0" r="3810" b="0"/>
            <wp:docPr id="1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8" cy="55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F21" w:rsidRDefault="00616F21" w:rsidP="007042FE">
      <w:pPr>
        <w:ind w:left="212" w:right="-180" w:firstLine="537"/>
        <w:jc w:val="center"/>
        <w:rPr>
          <w:rFonts w:cs="B Nazanin"/>
          <w:sz w:val="20"/>
          <w:szCs w:val="20"/>
          <w:rtl/>
        </w:rPr>
      </w:pPr>
    </w:p>
    <w:p w:rsidR="00616F21" w:rsidRDefault="00616F21" w:rsidP="007042FE">
      <w:pPr>
        <w:ind w:left="212" w:right="-180" w:firstLine="537"/>
        <w:jc w:val="center"/>
        <w:rPr>
          <w:rFonts w:cs="B Nazanin"/>
          <w:sz w:val="20"/>
          <w:szCs w:val="20"/>
          <w:rtl/>
        </w:rPr>
      </w:pPr>
    </w:p>
    <w:p w:rsidR="00721895" w:rsidRPr="00CA2D9B" w:rsidRDefault="00721895" w:rsidP="007042FE">
      <w:pPr>
        <w:ind w:left="212" w:right="-180" w:firstLine="537"/>
        <w:jc w:val="center"/>
        <w:rPr>
          <w:rFonts w:cs="B Nazanin"/>
          <w:sz w:val="20"/>
          <w:szCs w:val="20"/>
          <w:rtl/>
        </w:rPr>
      </w:pPr>
      <w:r w:rsidRPr="00CA2D9B">
        <w:rPr>
          <w:rFonts w:cs="B Nazanin" w:hint="cs"/>
          <w:sz w:val="20"/>
          <w:szCs w:val="20"/>
          <w:rtl/>
        </w:rPr>
        <w:t>جمهوری اسلامی ایران</w:t>
      </w:r>
    </w:p>
    <w:p w:rsidR="00704B90" w:rsidRPr="00CA2D9B" w:rsidRDefault="00704B90" w:rsidP="007042FE">
      <w:pPr>
        <w:ind w:left="212" w:right="-180" w:firstLine="537"/>
        <w:jc w:val="center"/>
        <w:rPr>
          <w:rFonts w:cs="B Nazanin"/>
          <w:sz w:val="20"/>
          <w:szCs w:val="20"/>
          <w:rtl/>
        </w:rPr>
      </w:pPr>
    </w:p>
    <w:p w:rsidR="00721895" w:rsidRPr="00CA2D9B" w:rsidRDefault="00721895" w:rsidP="007042FE">
      <w:pPr>
        <w:ind w:left="572" w:firstLine="177"/>
        <w:jc w:val="center"/>
        <w:rPr>
          <w:rFonts w:cs="B Nazanin"/>
          <w:sz w:val="20"/>
          <w:szCs w:val="20"/>
          <w:rtl/>
        </w:rPr>
      </w:pPr>
      <w:r w:rsidRPr="00CA2D9B">
        <w:rPr>
          <w:rFonts w:cs="B Nazanin" w:hint="cs"/>
          <w:sz w:val="20"/>
          <w:szCs w:val="20"/>
          <w:rtl/>
        </w:rPr>
        <w:t>دانشگاه علوم پزشکی وخدمات بهداشتی درمانی کرمانشاه</w:t>
      </w:r>
    </w:p>
    <w:p w:rsidR="00721895" w:rsidRPr="00CA2D9B" w:rsidRDefault="00721895" w:rsidP="007042FE">
      <w:pPr>
        <w:ind w:left="572" w:firstLine="177"/>
        <w:jc w:val="center"/>
        <w:rPr>
          <w:rFonts w:cs="B Nazanin"/>
          <w:sz w:val="20"/>
          <w:szCs w:val="20"/>
          <w:rtl/>
        </w:rPr>
      </w:pPr>
      <w:r w:rsidRPr="00CA2D9B">
        <w:rPr>
          <w:rFonts w:cs="B Nazanin" w:hint="cs"/>
          <w:sz w:val="20"/>
          <w:szCs w:val="20"/>
          <w:rtl/>
        </w:rPr>
        <w:t>مرکز</w:t>
      </w:r>
      <w:r w:rsidR="0093277C">
        <w:rPr>
          <w:rFonts w:cs="B Nazanin" w:hint="cs"/>
          <w:sz w:val="20"/>
          <w:szCs w:val="20"/>
          <w:rtl/>
        </w:rPr>
        <w:t xml:space="preserve"> </w:t>
      </w:r>
      <w:r w:rsidRPr="00CA2D9B">
        <w:rPr>
          <w:rFonts w:cs="B Nazanin" w:hint="cs"/>
          <w:sz w:val="20"/>
          <w:szCs w:val="20"/>
          <w:rtl/>
        </w:rPr>
        <w:t>مطالعات و</w:t>
      </w:r>
      <w:r w:rsidR="005E0BD1">
        <w:rPr>
          <w:rFonts w:cs="B Nazanin" w:hint="cs"/>
          <w:sz w:val="20"/>
          <w:szCs w:val="20"/>
          <w:rtl/>
        </w:rPr>
        <w:t xml:space="preserve"> </w:t>
      </w:r>
      <w:r w:rsidRPr="00CA2D9B">
        <w:rPr>
          <w:rFonts w:cs="B Nazanin" w:hint="cs"/>
          <w:sz w:val="20"/>
          <w:szCs w:val="20"/>
          <w:rtl/>
        </w:rPr>
        <w:t>توسعه آموزش علوم پزشکی</w:t>
      </w:r>
    </w:p>
    <w:p w:rsidR="00704B90" w:rsidRDefault="00704B90" w:rsidP="007042FE">
      <w:pPr>
        <w:ind w:left="572" w:firstLine="177"/>
        <w:jc w:val="both"/>
        <w:rPr>
          <w:rFonts w:cs="B Nazanin"/>
          <w:sz w:val="20"/>
          <w:szCs w:val="20"/>
          <w:rtl/>
        </w:rPr>
      </w:pPr>
    </w:p>
    <w:p w:rsidR="005E0BD1" w:rsidRPr="00CA2D9B" w:rsidRDefault="005E0BD1" w:rsidP="007042FE">
      <w:pPr>
        <w:ind w:left="572" w:firstLine="177"/>
        <w:jc w:val="both"/>
        <w:rPr>
          <w:rFonts w:cs="B Nazanin"/>
          <w:sz w:val="20"/>
          <w:szCs w:val="20"/>
          <w:rtl/>
        </w:rPr>
      </w:pPr>
    </w:p>
    <w:p w:rsidR="00721895" w:rsidRPr="0003628A" w:rsidRDefault="00721895" w:rsidP="007042FE">
      <w:pPr>
        <w:ind w:left="572" w:firstLine="177"/>
        <w:jc w:val="center"/>
        <w:rPr>
          <w:rFonts w:cs="B Nazanin"/>
          <w:b/>
          <w:bCs/>
          <w:sz w:val="20"/>
          <w:szCs w:val="20"/>
          <w:rtl/>
        </w:rPr>
      </w:pPr>
      <w:r w:rsidRPr="0003628A">
        <w:rPr>
          <w:rFonts w:cs="B Nazanin" w:hint="cs"/>
          <w:b/>
          <w:bCs/>
          <w:rtl/>
        </w:rPr>
        <w:t>اصول طراحی آزم</w:t>
      </w:r>
      <w:r w:rsidR="005E0BD1" w:rsidRPr="0003628A">
        <w:rPr>
          <w:rFonts w:cs="B Nazanin" w:hint="cs"/>
          <w:b/>
          <w:bCs/>
          <w:rtl/>
        </w:rPr>
        <w:t>و</w:t>
      </w:r>
      <w:r w:rsidRPr="0003628A">
        <w:rPr>
          <w:rFonts w:cs="B Nazanin" w:hint="cs"/>
          <w:b/>
          <w:bCs/>
          <w:rtl/>
        </w:rPr>
        <w:t>ن های استاندارد</w:t>
      </w:r>
    </w:p>
    <w:p w:rsidR="00704B90" w:rsidRPr="00352D6A" w:rsidRDefault="00721895" w:rsidP="005E0BD1">
      <w:pPr>
        <w:ind w:left="572" w:firstLine="177"/>
        <w:jc w:val="center"/>
        <w:rPr>
          <w:rFonts w:cs="B Nazanin"/>
          <w:b/>
          <w:bCs/>
          <w:rtl/>
        </w:rPr>
      </w:pPr>
      <w:r w:rsidRPr="00352D6A">
        <w:rPr>
          <w:rFonts w:cs="B Nazanin" w:hint="cs"/>
          <w:b/>
          <w:bCs/>
          <w:rtl/>
        </w:rPr>
        <w:t xml:space="preserve">ویژه </w:t>
      </w:r>
      <w:r w:rsidR="005E0BD1" w:rsidRPr="00352D6A">
        <w:rPr>
          <w:rFonts w:cs="B Nazanin" w:hint="cs"/>
          <w:b/>
          <w:bCs/>
          <w:rtl/>
        </w:rPr>
        <w:t>اعضای هیات علمی</w:t>
      </w:r>
    </w:p>
    <w:p w:rsidR="00704B90" w:rsidRPr="0003628A" w:rsidRDefault="005E0BD1" w:rsidP="005E0BD1">
      <w:pPr>
        <w:ind w:left="572" w:firstLine="177"/>
        <w:jc w:val="center"/>
        <w:rPr>
          <w:rFonts w:cs="B Nazanin"/>
          <w:b/>
          <w:bCs/>
          <w:sz w:val="20"/>
          <w:szCs w:val="20"/>
          <w:rtl/>
        </w:rPr>
      </w:pPr>
      <w:r w:rsidRPr="0003628A">
        <w:rPr>
          <w:rFonts w:cs="B Nazanin" w:hint="cs"/>
          <w:b/>
          <w:bCs/>
          <w:sz w:val="20"/>
          <w:szCs w:val="20"/>
          <w:rtl/>
        </w:rPr>
        <w:t>قسمت دوم:</w:t>
      </w:r>
      <w:r w:rsidR="00704B90" w:rsidRPr="0003628A">
        <w:rPr>
          <w:rFonts w:cs="B Nazanin" w:hint="cs"/>
          <w:b/>
          <w:bCs/>
          <w:sz w:val="20"/>
          <w:szCs w:val="20"/>
          <w:rtl/>
        </w:rPr>
        <w:t xml:space="preserve"> آزمون</w:t>
      </w:r>
      <w:r w:rsidR="00CE40BD" w:rsidRPr="0003628A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3628A">
        <w:rPr>
          <w:rFonts w:cs="B Nazanin" w:hint="cs"/>
          <w:b/>
          <w:bCs/>
          <w:sz w:val="20"/>
          <w:szCs w:val="20"/>
          <w:rtl/>
        </w:rPr>
        <w:t>های صحیح و</w:t>
      </w:r>
      <w:r w:rsidR="00CE40BD" w:rsidRPr="0003628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04B90" w:rsidRPr="0003628A">
        <w:rPr>
          <w:rFonts w:cs="B Nazanin" w:hint="cs"/>
          <w:b/>
          <w:bCs/>
          <w:sz w:val="20"/>
          <w:szCs w:val="20"/>
          <w:rtl/>
        </w:rPr>
        <w:t>غلط</w:t>
      </w:r>
      <w:r w:rsidRPr="0003628A">
        <w:rPr>
          <w:rFonts w:cs="B Nazanin" w:hint="cs"/>
          <w:b/>
          <w:bCs/>
          <w:sz w:val="20"/>
          <w:szCs w:val="20"/>
          <w:rtl/>
        </w:rPr>
        <w:t>،</w:t>
      </w:r>
      <w:r w:rsidR="00704B90" w:rsidRPr="0003628A">
        <w:rPr>
          <w:rFonts w:cs="B Nazanin" w:hint="cs"/>
          <w:b/>
          <w:bCs/>
          <w:sz w:val="20"/>
          <w:szCs w:val="20"/>
          <w:rtl/>
        </w:rPr>
        <w:t xml:space="preserve"> جورکردنی</w:t>
      </w:r>
      <w:r w:rsidRPr="0003628A">
        <w:rPr>
          <w:rFonts w:cs="B Nazanin" w:hint="cs"/>
          <w:b/>
          <w:bCs/>
          <w:sz w:val="20"/>
          <w:szCs w:val="20"/>
          <w:rtl/>
        </w:rPr>
        <w:t xml:space="preserve">، پاسخ </w:t>
      </w:r>
      <w:r w:rsidR="00704B90" w:rsidRPr="0003628A">
        <w:rPr>
          <w:rFonts w:cs="B Nazanin" w:hint="cs"/>
          <w:b/>
          <w:bCs/>
          <w:sz w:val="20"/>
          <w:szCs w:val="20"/>
          <w:rtl/>
        </w:rPr>
        <w:t>کوتاه و</w:t>
      </w:r>
      <w:r w:rsidR="005172DA" w:rsidRPr="0003628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04B90" w:rsidRPr="0003628A">
        <w:rPr>
          <w:rFonts w:cs="B Nazanin" w:hint="cs"/>
          <w:b/>
          <w:bCs/>
          <w:sz w:val="20"/>
          <w:szCs w:val="20"/>
          <w:rtl/>
        </w:rPr>
        <w:t>تشریحی</w:t>
      </w:r>
    </w:p>
    <w:p w:rsidR="00704B90" w:rsidRPr="00CA2D9B" w:rsidRDefault="00315EE5" w:rsidP="007042FE">
      <w:pPr>
        <w:ind w:left="572" w:firstLine="177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27" style="position:absolute;left:0;text-align:left;margin-left:-10.05pt;margin-top:14.35pt;width:182.45pt;height:68.25pt;z-index:251659264" arcsize="10923f">
            <v:textbox style="mso-next-textbox:#_x0000_s1027">
              <w:txbxContent>
                <w:p w:rsidR="00704B90" w:rsidRPr="0003628A" w:rsidRDefault="00704B90" w:rsidP="00704B90">
                  <w:pPr>
                    <w:ind w:left="0"/>
                    <w:jc w:val="left"/>
                    <w:rPr>
                      <w:rFonts w:cs="B Nazanin"/>
                      <w:b/>
                      <w:bCs/>
                      <w:rtl/>
                    </w:rPr>
                  </w:pPr>
                  <w:r w:rsidRPr="007042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Pr="0003628A">
                    <w:rPr>
                      <w:rFonts w:cs="B Nazanin" w:hint="cs"/>
                      <w:b/>
                      <w:bCs/>
                      <w:rtl/>
                    </w:rPr>
                    <w:t xml:space="preserve">      مشتمل بر:</w:t>
                  </w:r>
                </w:p>
                <w:p w:rsidR="00704B90" w:rsidRPr="0003628A" w:rsidRDefault="00704B90" w:rsidP="00704B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cs="B Nazanin"/>
                      <w:b/>
                      <w:bCs/>
                    </w:rPr>
                  </w:pPr>
                  <w:r w:rsidRPr="0003628A">
                    <w:rPr>
                      <w:rFonts w:cs="B Nazanin" w:hint="cs"/>
                      <w:b/>
                      <w:bCs/>
                      <w:rtl/>
                    </w:rPr>
                    <w:t>نکات لازم جهت طراحی آزمونها</w:t>
                  </w:r>
                </w:p>
                <w:p w:rsidR="00704B90" w:rsidRPr="007042FE" w:rsidRDefault="00704B90" w:rsidP="00704B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03628A">
                    <w:rPr>
                      <w:rFonts w:cs="B Nazanin" w:hint="cs"/>
                      <w:b/>
                      <w:bCs/>
                      <w:rtl/>
                    </w:rPr>
                    <w:t>نکات ضروری جهت تص</w:t>
                  </w:r>
                  <w:r w:rsidR="005E0BD1" w:rsidRPr="0003628A">
                    <w:rPr>
                      <w:rFonts w:cs="B Nazanin" w:hint="cs"/>
                      <w:b/>
                      <w:bCs/>
                      <w:rtl/>
                    </w:rPr>
                    <w:t>ح</w:t>
                  </w:r>
                  <w:r w:rsidRPr="0003628A">
                    <w:rPr>
                      <w:rFonts w:cs="B Nazanin" w:hint="cs"/>
                      <w:b/>
                      <w:bCs/>
                      <w:rtl/>
                    </w:rPr>
                    <w:t xml:space="preserve">یح </w:t>
                  </w:r>
                  <w:r w:rsidRPr="007042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آزمون</w:t>
                  </w:r>
                </w:p>
                <w:p w:rsidR="00704B90" w:rsidRPr="007042FE" w:rsidRDefault="00704B90" w:rsidP="00704B90">
                  <w:pPr>
                    <w:jc w:val="left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704B90" w:rsidRDefault="00704B90" w:rsidP="00704B90">
                  <w:pPr>
                    <w:jc w:val="left"/>
                    <w:rPr>
                      <w:rFonts w:cs="B Nazanin"/>
                      <w:rtl/>
                    </w:rPr>
                  </w:pPr>
                </w:p>
                <w:p w:rsidR="00704B90" w:rsidRDefault="00704B90" w:rsidP="00704B90">
                  <w:pPr>
                    <w:jc w:val="left"/>
                    <w:rPr>
                      <w:rFonts w:cs="B Nazanin"/>
                      <w:rtl/>
                    </w:rPr>
                  </w:pPr>
                </w:p>
                <w:p w:rsidR="00704B90" w:rsidRDefault="00704B90" w:rsidP="00704B90">
                  <w:pPr>
                    <w:jc w:val="left"/>
                    <w:rPr>
                      <w:rFonts w:cs="B Nazanin"/>
                      <w:rtl/>
                    </w:rPr>
                  </w:pPr>
                </w:p>
                <w:p w:rsidR="00704B90" w:rsidRPr="00704B90" w:rsidRDefault="00704B90" w:rsidP="00704B90">
                  <w:pPr>
                    <w:jc w:val="left"/>
                    <w:rPr>
                      <w:rFonts w:cs="B Nazanin"/>
                    </w:rPr>
                  </w:pPr>
                </w:p>
              </w:txbxContent>
            </v:textbox>
            <w10:wrap anchorx="page"/>
          </v:roundrect>
        </w:pict>
      </w:r>
    </w:p>
    <w:p w:rsidR="00704B90" w:rsidRPr="00CA2D9B" w:rsidRDefault="00704B90" w:rsidP="007042FE">
      <w:pPr>
        <w:ind w:left="572" w:firstLine="177"/>
        <w:jc w:val="both"/>
        <w:rPr>
          <w:rFonts w:cs="B Nazanin"/>
          <w:b/>
          <w:bCs/>
          <w:rtl/>
        </w:rPr>
      </w:pPr>
    </w:p>
    <w:p w:rsidR="00721895" w:rsidRPr="00CA2D9B" w:rsidRDefault="00721895" w:rsidP="007042FE">
      <w:pPr>
        <w:jc w:val="both"/>
        <w:rPr>
          <w:rFonts w:cs="B Nazanin"/>
          <w:sz w:val="20"/>
          <w:szCs w:val="20"/>
          <w:rtl/>
        </w:rPr>
      </w:pPr>
    </w:p>
    <w:p w:rsidR="00704B90" w:rsidRPr="00CA2D9B" w:rsidRDefault="00704B90" w:rsidP="007042FE">
      <w:pPr>
        <w:jc w:val="both"/>
        <w:rPr>
          <w:rFonts w:cs="B Nazanin"/>
          <w:sz w:val="20"/>
          <w:szCs w:val="20"/>
          <w:rtl/>
        </w:rPr>
      </w:pPr>
    </w:p>
    <w:p w:rsidR="00704B90" w:rsidRPr="00CA2D9B" w:rsidRDefault="00704B90" w:rsidP="007042FE">
      <w:pPr>
        <w:jc w:val="both"/>
        <w:rPr>
          <w:rFonts w:cs="B Nazanin"/>
          <w:sz w:val="20"/>
          <w:szCs w:val="20"/>
          <w:rtl/>
        </w:rPr>
      </w:pPr>
    </w:p>
    <w:p w:rsidR="00704B90" w:rsidRPr="00CA2D9B" w:rsidRDefault="00704B90" w:rsidP="007042FE">
      <w:pPr>
        <w:jc w:val="both"/>
        <w:rPr>
          <w:rFonts w:cs="B Nazanin"/>
          <w:sz w:val="20"/>
          <w:szCs w:val="20"/>
          <w:rtl/>
        </w:rPr>
      </w:pPr>
    </w:p>
    <w:p w:rsidR="005E0BD1" w:rsidRDefault="005E0BD1" w:rsidP="005E0BD1">
      <w:pPr>
        <w:tabs>
          <w:tab w:val="left" w:pos="302"/>
        </w:tabs>
        <w:ind w:right="180"/>
        <w:jc w:val="center"/>
        <w:rPr>
          <w:rFonts w:cs="B Nazanin"/>
          <w:rtl/>
        </w:rPr>
      </w:pPr>
    </w:p>
    <w:p w:rsidR="00704B90" w:rsidRPr="0003628A" w:rsidRDefault="00704B90" w:rsidP="005E0BD1">
      <w:pPr>
        <w:tabs>
          <w:tab w:val="left" w:pos="302"/>
        </w:tabs>
        <w:ind w:right="180"/>
        <w:jc w:val="center"/>
        <w:rPr>
          <w:rFonts w:cs="B Nazanin"/>
          <w:b/>
          <w:bCs/>
          <w:rtl/>
        </w:rPr>
      </w:pPr>
      <w:r w:rsidRPr="0003628A">
        <w:rPr>
          <w:rFonts w:cs="B Nazanin" w:hint="cs"/>
          <w:b/>
          <w:bCs/>
          <w:rtl/>
        </w:rPr>
        <w:t xml:space="preserve">تهیه </w:t>
      </w:r>
      <w:r w:rsidR="005E0BD1" w:rsidRPr="0003628A">
        <w:rPr>
          <w:rFonts w:cs="B Nazanin" w:hint="cs"/>
          <w:b/>
          <w:bCs/>
          <w:rtl/>
        </w:rPr>
        <w:t>ش</w:t>
      </w:r>
      <w:r w:rsidRPr="0003628A">
        <w:rPr>
          <w:rFonts w:cs="B Nazanin" w:hint="cs"/>
          <w:b/>
          <w:bCs/>
          <w:rtl/>
        </w:rPr>
        <w:t>ده</w:t>
      </w:r>
      <w:r w:rsidR="005E0BD1" w:rsidRPr="0003628A">
        <w:rPr>
          <w:rFonts w:cs="B Nazanin" w:hint="cs"/>
          <w:b/>
          <w:bCs/>
          <w:rtl/>
        </w:rPr>
        <w:t xml:space="preserve"> در</w:t>
      </w:r>
      <w:r w:rsidRPr="0003628A">
        <w:rPr>
          <w:rFonts w:cs="B Nazanin" w:hint="cs"/>
          <w:b/>
          <w:bCs/>
          <w:rtl/>
        </w:rPr>
        <w:t xml:space="preserve"> :</w:t>
      </w:r>
    </w:p>
    <w:p w:rsidR="00704B90" w:rsidRPr="00CA2D9B" w:rsidRDefault="00704B90" w:rsidP="007E28B3">
      <w:pPr>
        <w:tabs>
          <w:tab w:val="left" w:pos="302"/>
        </w:tabs>
        <w:ind w:right="180"/>
        <w:jc w:val="center"/>
        <w:rPr>
          <w:rFonts w:cs="B Nazanin"/>
          <w:rtl/>
        </w:rPr>
      </w:pPr>
      <w:r w:rsidRPr="00CA2D9B">
        <w:rPr>
          <w:rFonts w:cs="B Nazanin" w:hint="cs"/>
          <w:rtl/>
        </w:rPr>
        <w:t>واحد</w:t>
      </w:r>
      <w:r w:rsidR="00656BE0">
        <w:rPr>
          <w:rFonts w:cs="B Nazanin" w:hint="cs"/>
          <w:rtl/>
        </w:rPr>
        <w:t xml:space="preserve"> </w:t>
      </w:r>
      <w:r w:rsidRPr="00CA2D9B">
        <w:rPr>
          <w:rFonts w:cs="B Nazanin" w:hint="cs"/>
          <w:rtl/>
        </w:rPr>
        <w:t>ارزشیابی</w:t>
      </w:r>
    </w:p>
    <w:p w:rsidR="00704B90" w:rsidRDefault="00704B90" w:rsidP="00490C37">
      <w:pPr>
        <w:tabs>
          <w:tab w:val="left" w:pos="302"/>
        </w:tabs>
        <w:ind w:right="180"/>
        <w:jc w:val="center"/>
        <w:rPr>
          <w:rFonts w:cs="B Nazanin"/>
          <w:rtl/>
        </w:rPr>
      </w:pPr>
      <w:r w:rsidRPr="00CA2D9B">
        <w:rPr>
          <w:rFonts w:cs="B Nazanin" w:hint="cs"/>
          <w:rtl/>
        </w:rPr>
        <w:t>مرکز</w:t>
      </w:r>
      <w:r w:rsidR="00CE40BD" w:rsidRPr="00CA2D9B">
        <w:rPr>
          <w:rFonts w:cs="B Nazanin" w:hint="cs"/>
          <w:rtl/>
        </w:rPr>
        <w:t xml:space="preserve"> </w:t>
      </w:r>
      <w:r w:rsidRPr="00CA2D9B">
        <w:rPr>
          <w:rFonts w:cs="B Nazanin" w:hint="cs"/>
          <w:rtl/>
        </w:rPr>
        <w:t>مطالعات و</w:t>
      </w:r>
      <w:r w:rsidR="00CE40BD" w:rsidRPr="00CA2D9B">
        <w:rPr>
          <w:rFonts w:cs="B Nazanin" w:hint="cs"/>
          <w:rtl/>
        </w:rPr>
        <w:t xml:space="preserve"> </w:t>
      </w:r>
      <w:r w:rsidRPr="00CA2D9B">
        <w:rPr>
          <w:rFonts w:cs="B Nazanin" w:hint="cs"/>
          <w:rtl/>
        </w:rPr>
        <w:t>توسعه آموزش علوم پزشکی</w:t>
      </w:r>
      <w:r w:rsidR="005E0BD1">
        <w:rPr>
          <w:rFonts w:cs="B Nazanin" w:hint="cs"/>
          <w:rtl/>
        </w:rPr>
        <w:t xml:space="preserve"> دانشگاه علوم پزشکی کرمانشاه</w:t>
      </w:r>
    </w:p>
    <w:p w:rsidR="005E0BD1" w:rsidRDefault="005E0BD1" w:rsidP="00490C37">
      <w:pPr>
        <w:tabs>
          <w:tab w:val="left" w:pos="302"/>
        </w:tabs>
        <w:ind w:right="180"/>
        <w:jc w:val="center"/>
        <w:rPr>
          <w:rFonts w:cs="B Nazanin"/>
          <w:rtl/>
        </w:rPr>
      </w:pPr>
    </w:p>
    <w:p w:rsidR="005E0BD1" w:rsidRDefault="005E0BD1" w:rsidP="00490C37">
      <w:pPr>
        <w:tabs>
          <w:tab w:val="left" w:pos="302"/>
        </w:tabs>
        <w:ind w:right="180"/>
        <w:jc w:val="center"/>
        <w:rPr>
          <w:rFonts w:cs="B Nazanin"/>
          <w:rtl/>
        </w:rPr>
      </w:pPr>
    </w:p>
    <w:p w:rsidR="00490C37" w:rsidRPr="005E0BD1" w:rsidRDefault="00490C37" w:rsidP="00490C37">
      <w:pPr>
        <w:tabs>
          <w:tab w:val="left" w:pos="302"/>
        </w:tabs>
        <w:ind w:right="180"/>
        <w:jc w:val="center"/>
        <w:rPr>
          <w:rFonts w:cs="B Nazanin"/>
          <w:sz w:val="20"/>
          <w:szCs w:val="20"/>
          <w:rtl/>
        </w:rPr>
      </w:pPr>
      <w:r w:rsidRPr="005E0BD1">
        <w:rPr>
          <w:rFonts w:cs="B Nazanin" w:hint="cs"/>
          <w:sz w:val="20"/>
          <w:szCs w:val="20"/>
          <w:rtl/>
        </w:rPr>
        <w:t>6</w:t>
      </w:r>
    </w:p>
    <w:sectPr w:rsidR="00490C37" w:rsidRPr="005E0BD1" w:rsidSect="00D87147">
      <w:pgSz w:w="16838" w:h="11906" w:orient="landscape"/>
      <w:pgMar w:top="720" w:right="1440" w:bottom="1440" w:left="1560" w:header="720" w:footer="720" w:gutter="0"/>
      <w:cols w:num="3"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85" w:rsidRDefault="00FD3B85" w:rsidP="00721895">
      <w:r>
        <w:separator/>
      </w:r>
    </w:p>
  </w:endnote>
  <w:endnote w:type="continuationSeparator" w:id="0">
    <w:p w:rsidR="00FD3B85" w:rsidRDefault="00FD3B85" w:rsidP="0072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85" w:rsidRDefault="00FD3B85" w:rsidP="00721895">
      <w:r>
        <w:separator/>
      </w:r>
    </w:p>
  </w:footnote>
  <w:footnote w:type="continuationSeparator" w:id="0">
    <w:p w:rsidR="00FD3B85" w:rsidRDefault="00FD3B85" w:rsidP="00721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895"/>
    <w:multiLevelType w:val="hybridMultilevel"/>
    <w:tmpl w:val="DD268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D8E"/>
    <w:rsid w:val="00005EEF"/>
    <w:rsid w:val="0003628A"/>
    <w:rsid w:val="00062575"/>
    <w:rsid w:val="00063CE8"/>
    <w:rsid w:val="000E214B"/>
    <w:rsid w:val="000E61BE"/>
    <w:rsid w:val="0010596B"/>
    <w:rsid w:val="001476AE"/>
    <w:rsid w:val="00174544"/>
    <w:rsid w:val="001A0CDB"/>
    <w:rsid w:val="001A1CE0"/>
    <w:rsid w:val="001E7025"/>
    <w:rsid w:val="002477AF"/>
    <w:rsid w:val="00262629"/>
    <w:rsid w:val="002B0407"/>
    <w:rsid w:val="002E591C"/>
    <w:rsid w:val="00315EE5"/>
    <w:rsid w:val="00341283"/>
    <w:rsid w:val="00352D6A"/>
    <w:rsid w:val="003F00C1"/>
    <w:rsid w:val="00407861"/>
    <w:rsid w:val="00426FD4"/>
    <w:rsid w:val="00467689"/>
    <w:rsid w:val="00490C37"/>
    <w:rsid w:val="005172DA"/>
    <w:rsid w:val="00546C17"/>
    <w:rsid w:val="00561DB5"/>
    <w:rsid w:val="005B5EEF"/>
    <w:rsid w:val="005C60AC"/>
    <w:rsid w:val="005E0BD1"/>
    <w:rsid w:val="00616F21"/>
    <w:rsid w:val="006228AF"/>
    <w:rsid w:val="00656BE0"/>
    <w:rsid w:val="006805B1"/>
    <w:rsid w:val="00694089"/>
    <w:rsid w:val="006D5874"/>
    <w:rsid w:val="007042FE"/>
    <w:rsid w:val="00704B90"/>
    <w:rsid w:val="00721895"/>
    <w:rsid w:val="007416E0"/>
    <w:rsid w:val="007B4275"/>
    <w:rsid w:val="007E28B3"/>
    <w:rsid w:val="007E774B"/>
    <w:rsid w:val="0080262E"/>
    <w:rsid w:val="0080796B"/>
    <w:rsid w:val="0086159F"/>
    <w:rsid w:val="00901AC0"/>
    <w:rsid w:val="00910302"/>
    <w:rsid w:val="0093277C"/>
    <w:rsid w:val="00955DD2"/>
    <w:rsid w:val="009775FB"/>
    <w:rsid w:val="00996EB6"/>
    <w:rsid w:val="009C2191"/>
    <w:rsid w:val="009F62D4"/>
    <w:rsid w:val="00A03092"/>
    <w:rsid w:val="00A313A4"/>
    <w:rsid w:val="00AD735A"/>
    <w:rsid w:val="00B1537D"/>
    <w:rsid w:val="00B542BC"/>
    <w:rsid w:val="00C376CC"/>
    <w:rsid w:val="00C517C4"/>
    <w:rsid w:val="00CA2D9B"/>
    <w:rsid w:val="00CB2B11"/>
    <w:rsid w:val="00CE40BD"/>
    <w:rsid w:val="00D55077"/>
    <w:rsid w:val="00D65CA4"/>
    <w:rsid w:val="00D87147"/>
    <w:rsid w:val="00DA1887"/>
    <w:rsid w:val="00DD029E"/>
    <w:rsid w:val="00E0305D"/>
    <w:rsid w:val="00E24ED0"/>
    <w:rsid w:val="00E42817"/>
    <w:rsid w:val="00E72896"/>
    <w:rsid w:val="00E87E9E"/>
    <w:rsid w:val="00EB48D0"/>
    <w:rsid w:val="00EE7227"/>
    <w:rsid w:val="00EF2350"/>
    <w:rsid w:val="00F07C17"/>
    <w:rsid w:val="00F25D8E"/>
    <w:rsid w:val="00F31DCE"/>
    <w:rsid w:val="00F43C0E"/>
    <w:rsid w:val="00FD3B85"/>
    <w:rsid w:val="00FE28FB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4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4281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10302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861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895"/>
  </w:style>
  <w:style w:type="paragraph" w:styleId="Footer">
    <w:name w:val="footer"/>
    <w:basedOn w:val="Normal"/>
    <w:link w:val="FooterChar"/>
    <w:uiPriority w:val="99"/>
    <w:semiHidden/>
    <w:unhideWhenUsed/>
    <w:rsid w:val="00721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895"/>
  </w:style>
  <w:style w:type="paragraph" w:styleId="BalloonText">
    <w:name w:val="Balloon Text"/>
    <w:basedOn w:val="Normal"/>
    <w:link w:val="BalloonTextChar"/>
    <w:uiPriority w:val="99"/>
    <w:semiHidden/>
    <w:unhideWhenUsed/>
    <w:rsid w:val="00721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9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8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8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3AAE-CCD2-42F4-985E-8E9480B8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Parnian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Aria TM</cp:lastModifiedBy>
  <cp:revision>67</cp:revision>
  <cp:lastPrinted>2016-04-11T08:25:00Z</cp:lastPrinted>
  <dcterms:created xsi:type="dcterms:W3CDTF">2016-01-29T18:51:00Z</dcterms:created>
  <dcterms:modified xsi:type="dcterms:W3CDTF">2016-04-11T08:25:00Z</dcterms:modified>
</cp:coreProperties>
</file>