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5F11" w14:textId="77777777" w:rsidR="00DE30F8" w:rsidRPr="00972190" w:rsidRDefault="00DE30F8" w:rsidP="00DE30F8">
      <w:pPr>
        <w:spacing w:line="276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972190">
        <w:rPr>
          <w:rFonts w:ascii="IranNastaliq" w:hAnsi="IranNastaliq" w:cs="IranNastaliq"/>
          <w:b/>
          <w:bCs/>
          <w:sz w:val="32"/>
          <w:szCs w:val="32"/>
          <w:rtl/>
        </w:rPr>
        <w:t>بسم الله الرحمن الرحیم</w:t>
      </w:r>
    </w:p>
    <w:p w14:paraId="3FE15F12" w14:textId="77777777" w:rsidR="00DE30F8" w:rsidRDefault="00DE30F8" w:rsidP="00DE30F8">
      <w:pPr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3FE15F13" w14:textId="77777777" w:rsidR="00DE30F8" w:rsidRDefault="00DC6237" w:rsidP="00DE30F8">
      <w:pPr>
        <w:spacing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</w:rPr>
        <w:t>برنامه</w:t>
      </w:r>
      <w:r w:rsidR="00DE30F8">
        <w:rPr>
          <w:rFonts w:ascii="IranNastaliq" w:hAnsi="IranNastaliq" w:cs="IranNastaliq" w:hint="cs"/>
          <w:b/>
          <w:bCs/>
          <w:sz w:val="96"/>
          <w:szCs w:val="96"/>
          <w:rtl/>
        </w:rPr>
        <w:t xml:space="preserve"> توانمند سازي</w:t>
      </w:r>
    </w:p>
    <w:p w14:paraId="3FE15F14" w14:textId="77777777" w:rsidR="00DE30F8" w:rsidRPr="00E97B1A" w:rsidRDefault="00130DAA" w:rsidP="00130DAA">
      <w:pPr>
        <w:spacing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</w:rPr>
        <w:t>آموزشي و</w:t>
      </w:r>
      <w:r w:rsidR="00DE30F8" w:rsidRPr="00972190">
        <w:rPr>
          <w:rFonts w:ascii="IranNastaliq" w:hAnsi="IranNastaliq" w:cs="IranNastaliq"/>
          <w:b/>
          <w:bCs/>
          <w:sz w:val="96"/>
          <w:szCs w:val="96"/>
          <w:rtl/>
        </w:rPr>
        <w:t xml:space="preserve"> پژوهشی</w:t>
      </w:r>
      <w:r w:rsidR="00DE30F8">
        <w:rPr>
          <w:rFonts w:ascii="IranNastaliq" w:hAnsi="IranNastaliq" w:cs="IranNastaliq"/>
          <w:b/>
          <w:bCs/>
          <w:sz w:val="96"/>
          <w:szCs w:val="96"/>
        </w:rPr>
        <w:t xml:space="preserve"> </w:t>
      </w:r>
      <w:r w:rsidR="007162F4">
        <w:rPr>
          <w:rFonts w:ascii="IranNastaliq" w:hAnsi="IranNastaliq" w:cs="IranNastaliq" w:hint="cs"/>
          <w:b/>
          <w:bCs/>
          <w:sz w:val="96"/>
          <w:szCs w:val="96"/>
          <w:rtl/>
        </w:rPr>
        <w:t>اعضای هیات علمی</w:t>
      </w:r>
    </w:p>
    <w:p w14:paraId="3FE15F15" w14:textId="77777777" w:rsidR="00DE30F8" w:rsidRDefault="00DC6237" w:rsidP="00DE30F8">
      <w:pPr>
        <w:spacing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</w:rPr>
        <w:t>دانشگاه علوم پزشکی کرمانشاه</w:t>
      </w:r>
      <w:r w:rsidR="00DE30F8" w:rsidRPr="00972190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</w:p>
    <w:p w14:paraId="3FE15F16" w14:textId="3164AD5F" w:rsidR="00DE30F8" w:rsidRDefault="00DC6237" w:rsidP="00F50FBF">
      <w:pPr>
        <w:spacing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ascii="IranNastaliq" w:hAnsi="IranNastaliq" w:cs="IranNastaliq" w:hint="cs"/>
          <w:b/>
          <w:bCs/>
          <w:sz w:val="96"/>
          <w:szCs w:val="96"/>
          <w:rtl/>
        </w:rPr>
        <w:t>سال</w:t>
      </w:r>
      <w:r w:rsidR="00F50FBF">
        <w:rPr>
          <w:rFonts w:ascii="IranNastaliq" w:hAnsi="IranNastaliq" w:cs="IranNastaliq" w:hint="cs"/>
          <w:b/>
          <w:bCs/>
          <w:sz w:val="96"/>
          <w:szCs w:val="96"/>
          <w:rtl/>
        </w:rPr>
        <w:t xml:space="preserve"> 97</w:t>
      </w:r>
      <w:r w:rsidR="000E58FC">
        <w:rPr>
          <w:rFonts w:ascii="IranNastaliq" w:hAnsi="IranNastaliq" w:cs="IranNastaliq"/>
          <w:b/>
          <w:bCs/>
          <w:sz w:val="96"/>
          <w:szCs w:val="96"/>
        </w:rPr>
        <w:t>13</w:t>
      </w:r>
    </w:p>
    <w:p w14:paraId="3FE15F17" w14:textId="77777777" w:rsidR="00DE30F8" w:rsidRDefault="00130DAA" w:rsidP="00130DAA">
      <w:pPr>
        <w:spacing w:line="276" w:lineRule="auto"/>
        <w:jc w:val="center"/>
        <w:rPr>
          <w:rFonts w:ascii="IranNastaliq" w:hAnsi="IranNastaliq" w:cs="IranNastaliq"/>
          <w:b/>
          <w:bCs/>
          <w:sz w:val="44"/>
          <w:szCs w:val="44"/>
        </w:rPr>
      </w:pPr>
      <w:r>
        <w:rPr>
          <w:rFonts w:ascii="IranNastaliq" w:hAnsi="IranNastaliq" w:cs="IranNastaliq" w:hint="cs"/>
          <w:b/>
          <w:bCs/>
          <w:sz w:val="44"/>
          <w:szCs w:val="44"/>
          <w:rtl/>
        </w:rPr>
        <w:t>معاونت آموزشي و</w:t>
      </w:r>
      <w:r w:rsidR="00F50FBF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 </w:t>
      </w:r>
      <w:r w:rsidR="00DE30F8" w:rsidRPr="0078460B">
        <w:rPr>
          <w:rFonts w:ascii="IranNastaliq" w:hAnsi="IranNastaliq" w:cs="IranNastaliq"/>
          <w:b/>
          <w:bCs/>
          <w:sz w:val="44"/>
          <w:szCs w:val="44"/>
          <w:rtl/>
        </w:rPr>
        <w:t>معاونت تحقیقات و</w:t>
      </w:r>
      <w:r w:rsidR="00DE30F8">
        <w:rPr>
          <w:rFonts w:ascii="IranNastaliq" w:hAnsi="IranNastaliq" w:cs="IranNastaliq"/>
          <w:b/>
          <w:bCs/>
          <w:sz w:val="44"/>
          <w:szCs w:val="44"/>
          <w:rtl/>
        </w:rPr>
        <w:t xml:space="preserve"> فناوری</w:t>
      </w:r>
      <w:r w:rsidR="00DE30F8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 </w:t>
      </w:r>
    </w:p>
    <w:p w14:paraId="3FE15F18" w14:textId="77777777" w:rsidR="00DE30F8" w:rsidRPr="0078460B" w:rsidRDefault="00DE30F8" w:rsidP="00DE30F8">
      <w:pPr>
        <w:spacing w:line="276" w:lineRule="auto"/>
        <w:jc w:val="center"/>
        <w:rPr>
          <w:rFonts w:ascii="IranNastaliq" w:hAnsi="IranNastaliq" w:cs="IranNastaliq"/>
          <w:b/>
          <w:bCs/>
          <w:sz w:val="44"/>
          <w:szCs w:val="44"/>
          <w:rtl/>
        </w:rPr>
      </w:pPr>
      <w:r>
        <w:rPr>
          <w:rFonts w:ascii="IranNastaliq" w:hAnsi="IranNastaliq" w:cs="IranNastaliq"/>
          <w:b/>
          <w:bCs/>
          <w:sz w:val="44"/>
          <w:szCs w:val="44"/>
          <w:rtl/>
        </w:rPr>
        <w:t xml:space="preserve">دانشگاه علوم پزشکی </w:t>
      </w:r>
      <w:r>
        <w:rPr>
          <w:rFonts w:ascii="IranNastaliq" w:hAnsi="IranNastaliq" w:cs="IranNastaliq" w:hint="cs"/>
          <w:b/>
          <w:bCs/>
          <w:sz w:val="44"/>
          <w:szCs w:val="44"/>
          <w:rtl/>
        </w:rPr>
        <w:t>کرمانشاه</w:t>
      </w:r>
    </w:p>
    <w:p w14:paraId="3FE15F19" w14:textId="77777777" w:rsidR="00DE30F8" w:rsidRDefault="00DE30F8" w:rsidP="00A32857">
      <w:pPr>
        <w:spacing w:line="276" w:lineRule="auto"/>
        <w:rPr>
          <w:rFonts w:cs="B Nazanin"/>
          <w:b/>
          <w:bCs/>
          <w:sz w:val="32"/>
          <w:szCs w:val="32"/>
          <w:rtl/>
        </w:rPr>
      </w:pPr>
    </w:p>
    <w:p w14:paraId="3FE15F1A" w14:textId="77777777" w:rsidR="00A32857" w:rsidRDefault="00A32857" w:rsidP="00A32857">
      <w:pPr>
        <w:spacing w:line="276" w:lineRule="auto"/>
        <w:rPr>
          <w:rFonts w:cs="B Nazanin"/>
          <w:sz w:val="32"/>
          <w:szCs w:val="32"/>
          <w:rtl/>
        </w:rPr>
      </w:pPr>
    </w:p>
    <w:p w14:paraId="3FE15F1B" w14:textId="77777777" w:rsidR="00F50FBF" w:rsidRPr="002B1638" w:rsidRDefault="00F50FBF" w:rsidP="00A32857">
      <w:pPr>
        <w:spacing w:line="276" w:lineRule="auto"/>
        <w:rPr>
          <w:rFonts w:cs="B Nazanin"/>
          <w:sz w:val="32"/>
          <w:szCs w:val="32"/>
          <w:rtl/>
        </w:rPr>
      </w:pPr>
    </w:p>
    <w:p w14:paraId="3FE15F1C" w14:textId="77777777" w:rsidR="00DE30F8" w:rsidRPr="00A32857" w:rsidRDefault="00DE30F8" w:rsidP="00CB2A55">
      <w:pPr>
        <w:spacing w:line="276" w:lineRule="auto"/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</w:pPr>
      <w:r w:rsidRPr="00A32857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  <w:t xml:space="preserve">معرفی </w:t>
      </w:r>
      <w:r w:rsidR="00554BE1"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برنامه</w:t>
      </w:r>
      <w:r w:rsidRPr="00A32857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توانمند سازي</w:t>
      </w:r>
      <w:r w:rsidRPr="00A32857">
        <w:rPr>
          <w:rFonts w:ascii="IranNastaliq" w:hAnsi="IranNastaliq" w:cs="B Nazanin"/>
          <w:b/>
          <w:bCs/>
          <w:i/>
          <w:iCs/>
          <w:sz w:val="32"/>
          <w:szCs w:val="32"/>
          <w:u w:val="single"/>
        </w:rPr>
        <w:t xml:space="preserve"> </w:t>
      </w:r>
      <w:r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آموزشي</w:t>
      </w:r>
      <w:r w:rsidR="00CB2A55">
        <w:rPr>
          <w:rFonts w:ascii="IranNastaliq" w:hAnsi="IranNastaliq" w:cs="B Nazanin"/>
          <w:b/>
          <w:bCs/>
          <w:i/>
          <w:iCs/>
          <w:sz w:val="32"/>
          <w:szCs w:val="32"/>
          <w:u w:val="single"/>
        </w:rPr>
        <w:t xml:space="preserve"> </w:t>
      </w:r>
      <w:r w:rsidR="00CB2A55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و</w:t>
      </w:r>
      <w:r w:rsidR="00CB2A55" w:rsidRPr="00CB2A55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B2A55"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پژوهشي</w:t>
      </w:r>
    </w:p>
    <w:p w14:paraId="3FE15F1D" w14:textId="7CB529BD" w:rsidR="00DE30F8" w:rsidRPr="00174AE7" w:rsidRDefault="00DE30F8" w:rsidP="00174AE7">
      <w:pPr>
        <w:spacing w:line="276" w:lineRule="auto"/>
        <w:rPr>
          <w:rFonts w:cs="B Nazanin"/>
          <w:b/>
          <w:bCs/>
          <w:rtl/>
        </w:rPr>
      </w:pPr>
      <w:r w:rsidRPr="00174AE7">
        <w:rPr>
          <w:rFonts w:cs="B Nazanin" w:hint="cs"/>
          <w:b/>
          <w:bCs/>
          <w:rtl/>
        </w:rPr>
        <w:t>دوره</w:t>
      </w:r>
      <w:r w:rsidR="00554BE1" w:rsidRPr="00174AE7">
        <w:rPr>
          <w:rFonts w:cs="B Nazanin" w:hint="cs"/>
          <w:b/>
          <w:bCs/>
          <w:rtl/>
        </w:rPr>
        <w:t xml:space="preserve"> </w:t>
      </w:r>
      <w:r w:rsidRPr="00174AE7">
        <w:rPr>
          <w:rFonts w:cs="B Nazanin" w:hint="cs"/>
          <w:b/>
          <w:bCs/>
          <w:rtl/>
        </w:rPr>
        <w:t>توانمند سازي آموزشي</w:t>
      </w:r>
      <w:r w:rsidR="00CB2A55" w:rsidRPr="00174AE7">
        <w:rPr>
          <w:rFonts w:cs="B Nazanin" w:hint="cs"/>
          <w:b/>
          <w:bCs/>
          <w:rtl/>
        </w:rPr>
        <w:t xml:space="preserve"> و پژوهشی</w:t>
      </w:r>
      <w:r w:rsidR="00174AE7" w:rsidRPr="00174AE7">
        <w:rPr>
          <w:rFonts w:cs="B Nazanin" w:hint="cs"/>
          <w:b/>
          <w:bCs/>
          <w:rtl/>
        </w:rPr>
        <w:t xml:space="preserve"> با اهتمام معاونت</w:t>
      </w:r>
      <w:r w:rsidR="00174AE7" w:rsidRPr="00174AE7">
        <w:rPr>
          <w:rFonts w:cs="B Nazanin"/>
          <w:b/>
          <w:bCs/>
          <w:rtl/>
        </w:rPr>
        <w:softHyphen/>
      </w:r>
      <w:r w:rsidRPr="00174AE7">
        <w:rPr>
          <w:rFonts w:cs="B Nazanin" w:hint="cs"/>
          <w:b/>
          <w:bCs/>
          <w:rtl/>
        </w:rPr>
        <w:t>هاي آموزشي</w:t>
      </w:r>
      <w:r w:rsidR="00CB2A55" w:rsidRPr="00174AE7">
        <w:rPr>
          <w:rFonts w:cs="B Nazanin" w:hint="cs"/>
          <w:b/>
          <w:bCs/>
          <w:rtl/>
        </w:rPr>
        <w:t xml:space="preserve"> و تحقيقات و فناوری</w:t>
      </w:r>
      <w:r w:rsidRPr="00174AE7">
        <w:rPr>
          <w:rFonts w:cs="B Nazanin" w:hint="cs"/>
          <w:b/>
          <w:bCs/>
          <w:rtl/>
        </w:rPr>
        <w:t xml:space="preserve"> دانشگاه علوم پزشکی کرمانشاه به منظور توانمند سازی </w:t>
      </w:r>
      <w:r w:rsidR="00554BE1" w:rsidRPr="00174AE7">
        <w:rPr>
          <w:rFonts w:cs="B Nazanin" w:hint="cs"/>
          <w:b/>
          <w:bCs/>
          <w:rtl/>
        </w:rPr>
        <w:t xml:space="preserve">اعضای هیات علمی دانشگاه </w:t>
      </w:r>
      <w:r w:rsidRPr="00174AE7">
        <w:rPr>
          <w:rFonts w:cs="B Nazanin" w:hint="cs"/>
          <w:b/>
          <w:bCs/>
          <w:rtl/>
        </w:rPr>
        <w:t>در زمینه های آموزشي</w:t>
      </w:r>
      <w:r w:rsidR="006C0A6C" w:rsidRPr="00174AE7">
        <w:rPr>
          <w:rFonts w:cs="B Nazanin" w:hint="cs"/>
          <w:b/>
          <w:bCs/>
          <w:rtl/>
        </w:rPr>
        <w:t xml:space="preserve"> و پژوهشی</w:t>
      </w:r>
      <w:r w:rsidRPr="00174AE7">
        <w:rPr>
          <w:rFonts w:cs="B Nazanin" w:hint="cs"/>
          <w:b/>
          <w:bCs/>
          <w:rtl/>
        </w:rPr>
        <w:t>، طراحي و اجرا مي</w:t>
      </w:r>
      <w:r w:rsidR="00174AE7">
        <w:rPr>
          <w:rFonts w:cs="B Nazanin"/>
          <w:b/>
          <w:bCs/>
          <w:rtl/>
        </w:rPr>
        <w:softHyphen/>
      </w:r>
      <w:r w:rsidR="00174AE7">
        <w:rPr>
          <w:rFonts w:cs="B Nazanin" w:hint="cs"/>
          <w:b/>
          <w:bCs/>
          <w:rtl/>
        </w:rPr>
        <w:t>شود.</w:t>
      </w:r>
      <w:r w:rsidR="00554BE1" w:rsidRPr="00174AE7">
        <w:rPr>
          <w:rFonts w:cs="B Nazanin" w:hint="cs"/>
          <w:b/>
          <w:bCs/>
          <w:rtl/>
        </w:rPr>
        <w:t xml:space="preserve"> کارگاه</w:t>
      </w:r>
      <w:r w:rsidR="00F15F6B">
        <w:rPr>
          <w:rFonts w:cs="B Nazanin"/>
          <w:b/>
          <w:bCs/>
        </w:rPr>
        <w:t xml:space="preserve"> </w:t>
      </w:r>
      <w:r w:rsidR="00554BE1" w:rsidRPr="00174AE7">
        <w:rPr>
          <w:rFonts w:cs="B Nazanin" w:hint="cs"/>
          <w:b/>
          <w:bCs/>
          <w:rtl/>
        </w:rPr>
        <w:t>های</w:t>
      </w:r>
      <w:r w:rsidR="00174AE7">
        <w:rPr>
          <w:rFonts w:cs="B Nazanin" w:hint="cs"/>
          <w:b/>
          <w:bCs/>
          <w:rtl/>
        </w:rPr>
        <w:t xml:space="preserve"> این دوره به صورت حضوری و مجازی</w:t>
      </w:r>
      <w:r w:rsidR="00554BE1" w:rsidRPr="00174AE7">
        <w:rPr>
          <w:rFonts w:cs="B Nazanin" w:hint="cs"/>
          <w:b/>
          <w:bCs/>
          <w:rtl/>
        </w:rPr>
        <w:t xml:space="preserve"> </w:t>
      </w:r>
      <w:r w:rsidRPr="00174AE7">
        <w:rPr>
          <w:rFonts w:cs="B Nazanin" w:hint="cs"/>
          <w:b/>
          <w:bCs/>
          <w:rtl/>
        </w:rPr>
        <w:t xml:space="preserve">برگزار </w:t>
      </w:r>
      <w:r w:rsidR="00554BE1" w:rsidRPr="00174AE7">
        <w:rPr>
          <w:rFonts w:cs="B Nazanin" w:hint="cs"/>
          <w:b/>
          <w:bCs/>
          <w:rtl/>
        </w:rPr>
        <w:t>خواه</w:t>
      </w:r>
      <w:r w:rsidR="00174AE7">
        <w:rPr>
          <w:rFonts w:cs="B Nazanin" w:hint="cs"/>
          <w:b/>
          <w:bCs/>
          <w:rtl/>
        </w:rPr>
        <w:t>ند شد.</w:t>
      </w:r>
    </w:p>
    <w:p w14:paraId="3FE15F1E" w14:textId="77777777" w:rsidR="00DE30F8" w:rsidRPr="002B1638" w:rsidRDefault="00DE30F8" w:rsidP="00A32857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 w:rsidRPr="002B1638">
        <w:rPr>
          <w:rFonts w:cs="B Nazanin" w:hint="cs"/>
          <w:b/>
          <w:bCs/>
          <w:rtl/>
        </w:rPr>
        <w:t>.</w:t>
      </w:r>
    </w:p>
    <w:p w14:paraId="3FE15F1F" w14:textId="77777777" w:rsidR="00DE30F8" w:rsidRPr="00A32857" w:rsidRDefault="00DE30F8" w:rsidP="00A32857">
      <w:pPr>
        <w:spacing w:line="276" w:lineRule="auto"/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</w:pPr>
      <w:r w:rsidRPr="00A32857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  <w:t xml:space="preserve">هدف </w:t>
      </w:r>
      <w:r w:rsidR="007D7B34" w:rsidRPr="00A32857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برنامه توانمندسازی</w:t>
      </w:r>
    </w:p>
    <w:p w14:paraId="3FE15F20" w14:textId="77777777" w:rsidR="00DE30F8" w:rsidRPr="002B1638" w:rsidRDefault="00E00C8F" w:rsidP="00E00C8F">
      <w:pPr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این دوره با هدف</w:t>
      </w:r>
      <w:r w:rsidR="00DE30F8" w:rsidRPr="002B1638">
        <w:rPr>
          <w:rFonts w:cs="B Nazanin" w:hint="cs"/>
          <w:b/>
          <w:bCs/>
          <w:rtl/>
        </w:rPr>
        <w:t xml:space="preserve"> افزایش توانمندی آموزشي</w:t>
      </w:r>
      <w:r w:rsidR="006C0A6C" w:rsidRPr="006C0A6C">
        <w:rPr>
          <w:rFonts w:cs="B Nazanin" w:hint="cs"/>
          <w:b/>
          <w:bCs/>
          <w:rtl/>
        </w:rPr>
        <w:t xml:space="preserve"> </w:t>
      </w:r>
      <w:r w:rsidR="006C0A6C">
        <w:rPr>
          <w:rFonts w:cs="B Nazanin" w:hint="cs"/>
          <w:b/>
          <w:bCs/>
          <w:rtl/>
        </w:rPr>
        <w:t xml:space="preserve">و پژوهشی </w:t>
      </w:r>
      <w:r w:rsidR="007D7B34" w:rsidRPr="002B1638">
        <w:rPr>
          <w:rFonts w:cs="B Nazanin" w:hint="cs"/>
          <w:b/>
          <w:bCs/>
          <w:rtl/>
        </w:rPr>
        <w:t xml:space="preserve">اعضای هیات علمی دانشگاه </w:t>
      </w:r>
      <w:r>
        <w:rPr>
          <w:rFonts w:cs="B Nazanin" w:hint="cs"/>
          <w:b/>
          <w:bCs/>
          <w:rtl/>
        </w:rPr>
        <w:t>در زمینه</w:t>
      </w:r>
      <w:r>
        <w:rPr>
          <w:rFonts w:cs="B Nazanin" w:hint="cs"/>
          <w:b/>
          <w:bCs/>
          <w:rtl/>
        </w:rPr>
        <w:softHyphen/>
        <w:t xml:space="preserve">های </w:t>
      </w:r>
      <w:r w:rsidR="00DE30F8" w:rsidRPr="002B1638">
        <w:rPr>
          <w:rFonts w:cs="B Nazanin" w:hint="cs"/>
          <w:b/>
          <w:bCs/>
          <w:rtl/>
        </w:rPr>
        <w:t xml:space="preserve">اصول </w:t>
      </w:r>
      <w:r w:rsidR="00DE30F8" w:rsidRPr="002B1638">
        <w:rPr>
          <w:rFonts w:cs="B Nazanin" w:hint="cs"/>
          <w:b/>
          <w:bCs/>
          <w:shd w:val="clear" w:color="auto" w:fill="FFFFFF"/>
          <w:rtl/>
        </w:rPr>
        <w:t>پیشرفته آموزش</w:t>
      </w:r>
      <w:r w:rsidR="007D7B34" w:rsidRPr="002B1638">
        <w:rPr>
          <w:rFonts w:cs="B Nazanin" w:hint="cs"/>
          <w:b/>
          <w:bCs/>
          <w:shd w:val="clear" w:color="auto" w:fill="FFFFFF"/>
          <w:rtl/>
        </w:rPr>
        <w:t>،</w:t>
      </w:r>
      <w:r w:rsidR="00DE30F8" w:rsidRPr="002B1638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8658CD">
        <w:rPr>
          <w:rFonts w:cs="B Nazanin" w:hint="cs"/>
          <w:b/>
          <w:bCs/>
          <w:shd w:val="clear" w:color="auto" w:fill="FFFFFF"/>
          <w:rtl/>
        </w:rPr>
        <w:t>قوانین و مقررات آموزشی و</w:t>
      </w:r>
      <w:r>
        <w:rPr>
          <w:rFonts w:cs="B Nazanin" w:hint="cs"/>
          <w:b/>
          <w:bCs/>
          <w:shd w:val="clear" w:color="auto" w:fill="FFFFFF"/>
          <w:rtl/>
        </w:rPr>
        <w:t xml:space="preserve"> پژوهشی</w:t>
      </w:r>
      <w:r w:rsidR="008658CD">
        <w:rPr>
          <w:rFonts w:cs="B Nazanin" w:hint="cs"/>
          <w:b/>
          <w:bCs/>
          <w:shd w:val="clear" w:color="auto" w:fill="FFFFFF"/>
          <w:rtl/>
        </w:rPr>
        <w:t>،</w:t>
      </w:r>
      <w:r>
        <w:rPr>
          <w:rFonts w:cs="B Nazanin" w:hint="cs"/>
          <w:b/>
          <w:bCs/>
          <w:shd w:val="clear" w:color="auto" w:fill="FFFFFF"/>
          <w:rtl/>
        </w:rPr>
        <w:t xml:space="preserve"> روش تحقیق</w:t>
      </w:r>
      <w:r w:rsidR="008658CD">
        <w:rPr>
          <w:rFonts w:cs="B Nazanin" w:hint="cs"/>
          <w:b/>
          <w:bCs/>
          <w:shd w:val="clear" w:color="auto" w:fill="FFFFFF"/>
          <w:rtl/>
        </w:rPr>
        <w:t>،</w:t>
      </w:r>
      <w:r>
        <w:rPr>
          <w:rFonts w:cs="B Nazanin" w:hint="cs"/>
          <w:b/>
          <w:bCs/>
          <w:shd w:val="clear" w:color="auto" w:fill="FFFFFF"/>
          <w:rtl/>
        </w:rPr>
        <w:t xml:space="preserve"> انواع مطالعات</w:t>
      </w:r>
      <w:r w:rsidR="008658CD">
        <w:rPr>
          <w:rFonts w:cs="B Nazanin" w:hint="cs"/>
          <w:b/>
          <w:bCs/>
          <w:shd w:val="clear" w:color="auto" w:fill="FFFFFF"/>
          <w:rtl/>
        </w:rPr>
        <w:t>،</w:t>
      </w:r>
      <w:r>
        <w:rPr>
          <w:rFonts w:cs="B Nazanin" w:hint="cs"/>
          <w:b/>
          <w:bCs/>
          <w:shd w:val="clear" w:color="auto" w:fill="FFFFFF"/>
          <w:rtl/>
        </w:rPr>
        <w:t xml:space="preserve"> اصول مدیکال ژورنالیسم</w:t>
      </w:r>
      <w:r w:rsidR="008658CD">
        <w:rPr>
          <w:rFonts w:cs="B Nazanin" w:hint="cs"/>
          <w:b/>
          <w:bCs/>
          <w:shd w:val="clear" w:color="auto" w:fill="FFFFFF"/>
          <w:rtl/>
        </w:rPr>
        <w:t>،</w:t>
      </w:r>
      <w:r>
        <w:rPr>
          <w:rFonts w:cs="B Nazanin" w:hint="cs"/>
          <w:b/>
          <w:bCs/>
          <w:shd w:val="clear" w:color="auto" w:fill="FFFFFF"/>
          <w:rtl/>
        </w:rPr>
        <w:t xml:space="preserve"> اصول نقد و داوری مقالات</w:t>
      </w:r>
      <w:r w:rsidR="008658CD">
        <w:rPr>
          <w:rFonts w:cs="B Nazanin" w:hint="cs"/>
          <w:b/>
          <w:bCs/>
          <w:shd w:val="clear" w:color="auto" w:fill="FFFFFF"/>
          <w:rtl/>
        </w:rPr>
        <w:t>،</w:t>
      </w:r>
      <w:r>
        <w:rPr>
          <w:rFonts w:cs="B Nazanin" w:hint="cs"/>
          <w:b/>
          <w:bCs/>
          <w:shd w:val="clear" w:color="auto" w:fill="FFFFFF"/>
          <w:rtl/>
        </w:rPr>
        <w:t xml:space="preserve"> اصول کارآزمایی بالینی</w:t>
      </w:r>
      <w:r w:rsidR="008658CD">
        <w:rPr>
          <w:rFonts w:cs="B Nazanin" w:hint="cs"/>
          <w:b/>
          <w:bCs/>
          <w:shd w:val="clear" w:color="auto" w:fill="FFFFFF"/>
          <w:rtl/>
        </w:rPr>
        <w:t>،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8658CD">
        <w:rPr>
          <w:rFonts w:cs="B Nazanin" w:hint="cs"/>
          <w:b/>
          <w:bCs/>
          <w:shd w:val="clear" w:color="auto" w:fill="FFFFFF"/>
          <w:rtl/>
        </w:rPr>
        <w:t>مراحل ثبت اختراع</w:t>
      </w:r>
      <w:r>
        <w:rPr>
          <w:rFonts w:cs="B Nazanin" w:hint="cs"/>
          <w:b/>
          <w:bCs/>
          <w:shd w:val="clear" w:color="auto" w:fill="FFFFFF"/>
          <w:rtl/>
        </w:rPr>
        <w:t xml:space="preserve">، </w:t>
      </w:r>
      <w:r w:rsidR="008658CD">
        <w:rPr>
          <w:rFonts w:cs="B Nazanin" w:hint="cs"/>
          <w:b/>
          <w:bCs/>
          <w:shd w:val="clear" w:color="auto" w:fill="FFFFFF"/>
          <w:rtl/>
        </w:rPr>
        <w:t>روش و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8658CD">
        <w:rPr>
          <w:rFonts w:cs="B Nazanin" w:hint="cs"/>
          <w:b/>
          <w:bCs/>
          <w:shd w:val="clear" w:color="auto" w:fill="FFFFFF"/>
          <w:rtl/>
        </w:rPr>
        <w:t>فنون تدریس</w:t>
      </w:r>
      <w:r>
        <w:rPr>
          <w:rFonts w:cs="B Nazanin" w:hint="cs"/>
          <w:b/>
          <w:bCs/>
          <w:shd w:val="clear" w:color="auto" w:fill="FFFFFF"/>
          <w:rtl/>
        </w:rPr>
        <w:t xml:space="preserve">، </w:t>
      </w:r>
      <w:r w:rsidR="008658CD">
        <w:rPr>
          <w:rFonts w:cs="B Nazanin" w:hint="cs"/>
          <w:b/>
          <w:bCs/>
          <w:shd w:val="clear" w:color="auto" w:fill="FFFFFF"/>
          <w:rtl/>
        </w:rPr>
        <w:t xml:space="preserve">طرح دوره و ارزشیابی </w:t>
      </w:r>
      <w:r w:rsidR="00DE30F8" w:rsidRPr="002B1638">
        <w:rPr>
          <w:rFonts w:cs="B Nazanin" w:hint="cs"/>
          <w:b/>
          <w:bCs/>
          <w:shd w:val="clear" w:color="auto" w:fill="FFFFFF"/>
          <w:rtl/>
        </w:rPr>
        <w:t xml:space="preserve">و </w:t>
      </w:r>
      <w:r w:rsidR="007D7B34" w:rsidRPr="002B1638">
        <w:rPr>
          <w:rFonts w:cs="B Nazanin" w:hint="cs"/>
          <w:b/>
          <w:bCs/>
          <w:shd w:val="clear" w:color="auto" w:fill="FFFFFF"/>
          <w:rtl/>
        </w:rPr>
        <w:t>سایردوره های آموزشی و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7D7B34" w:rsidRPr="002B1638">
        <w:rPr>
          <w:rFonts w:cs="B Nazanin" w:hint="cs"/>
          <w:b/>
          <w:bCs/>
          <w:shd w:val="clear" w:color="auto" w:fill="FFFFFF"/>
          <w:rtl/>
        </w:rPr>
        <w:t>پژوهشی</w:t>
      </w:r>
      <w:r w:rsidR="00DE30F8" w:rsidRPr="002B1638">
        <w:rPr>
          <w:rFonts w:cs="B Nazanin" w:hint="cs"/>
          <w:b/>
          <w:bCs/>
          <w:shd w:val="clear" w:color="auto" w:fill="FFFFFF"/>
          <w:rtl/>
        </w:rPr>
        <w:t xml:space="preserve"> در دان</w:t>
      </w:r>
      <w:r>
        <w:rPr>
          <w:rFonts w:cs="B Nazanin" w:hint="cs"/>
          <w:b/>
          <w:bCs/>
          <w:shd w:val="clear" w:color="auto" w:fill="FFFFFF"/>
          <w:rtl/>
        </w:rPr>
        <w:t>شگاه علوم پزشکی کرمانشاه است.</w:t>
      </w:r>
    </w:p>
    <w:p w14:paraId="3FE15F21" w14:textId="77777777" w:rsidR="00DE30F8" w:rsidRPr="00BB42A2" w:rsidRDefault="007D7B34" w:rsidP="00A32857">
      <w:pPr>
        <w:spacing w:line="276" w:lineRule="auto"/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</w:pPr>
      <w:r w:rsidRPr="00BB42A2">
        <w:rPr>
          <w:rFonts w:ascii="IranNastaliq" w:hAnsi="IranNastaliq" w:cs="B Nazanin"/>
          <w:b/>
          <w:bCs/>
          <w:i/>
          <w:iCs/>
          <w:sz w:val="32"/>
          <w:szCs w:val="32"/>
          <w:u w:val="single"/>
          <w:rtl/>
        </w:rPr>
        <w:t xml:space="preserve">اهمیت </w:t>
      </w:r>
      <w:r w:rsidRPr="00BB42A2">
        <w:rPr>
          <w:rFonts w:ascii="IranNastaliq" w:hAnsi="IranNastaliq" w:cs="B Nazanin" w:hint="cs"/>
          <w:b/>
          <w:bCs/>
          <w:i/>
          <w:iCs/>
          <w:sz w:val="32"/>
          <w:szCs w:val="32"/>
          <w:u w:val="single"/>
          <w:rtl/>
        </w:rPr>
        <w:t>برنامه</w:t>
      </w:r>
    </w:p>
    <w:p w14:paraId="3FE15F22" w14:textId="54C5C85C" w:rsidR="00DE30F8" w:rsidRPr="002B1638" w:rsidRDefault="00DE30F8" w:rsidP="00E00C8F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 w:rsidRPr="002B1638">
        <w:rPr>
          <w:rFonts w:cs="B Nazanin" w:hint="cs"/>
          <w:b/>
          <w:bCs/>
          <w:rtl/>
        </w:rPr>
        <w:t xml:space="preserve">با توجه به اینکه زیربنا و اساس تولید علم، تربيت نيروي انساني توانمند و توجه و دقت نظر در امر آموزش و پژوهش </w:t>
      </w:r>
      <w:r w:rsidR="00E00C8F">
        <w:rPr>
          <w:rFonts w:cs="B Nazanin" w:hint="cs"/>
          <w:b/>
          <w:bCs/>
          <w:rtl/>
        </w:rPr>
        <w:t>است</w:t>
      </w:r>
      <w:r w:rsidRPr="002B1638">
        <w:rPr>
          <w:rFonts w:cs="B Nazanin" w:hint="cs"/>
          <w:b/>
          <w:bCs/>
          <w:rtl/>
        </w:rPr>
        <w:t xml:space="preserve">، در این راستا دانشگاه علوم پزشكي كرمانشاه با برگزاری </w:t>
      </w:r>
      <w:r w:rsidR="007D7B34" w:rsidRPr="002B1638">
        <w:rPr>
          <w:rFonts w:cs="B Nazanin" w:hint="cs"/>
          <w:b/>
          <w:bCs/>
          <w:rtl/>
        </w:rPr>
        <w:t xml:space="preserve">برنامه </w:t>
      </w:r>
      <w:r w:rsidRPr="002B1638">
        <w:rPr>
          <w:rFonts w:cs="B Nazanin" w:hint="cs"/>
          <w:b/>
          <w:bCs/>
          <w:rtl/>
        </w:rPr>
        <w:t>توانمند سازي آموزشي</w:t>
      </w:r>
      <w:r w:rsidR="003E77C3" w:rsidRPr="003E77C3">
        <w:rPr>
          <w:rFonts w:cs="B Nazanin" w:hint="cs"/>
          <w:b/>
          <w:bCs/>
          <w:rtl/>
        </w:rPr>
        <w:t xml:space="preserve"> </w:t>
      </w:r>
      <w:r w:rsidR="003E77C3">
        <w:rPr>
          <w:rFonts w:cs="B Nazanin" w:hint="cs"/>
          <w:b/>
          <w:bCs/>
          <w:rtl/>
        </w:rPr>
        <w:t>و</w:t>
      </w:r>
      <w:r w:rsidR="00E00C8F">
        <w:rPr>
          <w:rFonts w:cs="B Nazanin" w:hint="cs"/>
          <w:b/>
          <w:bCs/>
          <w:rtl/>
        </w:rPr>
        <w:t xml:space="preserve"> </w:t>
      </w:r>
      <w:r w:rsidR="003E77C3" w:rsidRPr="002B1638">
        <w:rPr>
          <w:rFonts w:cs="B Nazanin" w:hint="cs"/>
          <w:b/>
          <w:bCs/>
          <w:rtl/>
        </w:rPr>
        <w:t>پژوهشی</w:t>
      </w:r>
      <w:r w:rsidRPr="002B1638">
        <w:rPr>
          <w:rFonts w:cs="B Nazanin" w:hint="cs"/>
          <w:b/>
          <w:bCs/>
          <w:rtl/>
        </w:rPr>
        <w:t xml:space="preserve"> نسبت </w:t>
      </w:r>
      <w:r w:rsidR="00F84ABC" w:rsidRPr="002B1638">
        <w:rPr>
          <w:rFonts w:cs="B Nazanin" w:hint="cs"/>
          <w:b/>
          <w:bCs/>
          <w:rtl/>
        </w:rPr>
        <w:t xml:space="preserve">به افزایش توان آموزشی و پژوهشی </w:t>
      </w:r>
      <w:r w:rsidRPr="002B1638">
        <w:rPr>
          <w:rFonts w:cs="B Nazanin" w:hint="cs"/>
          <w:b/>
          <w:bCs/>
          <w:rtl/>
        </w:rPr>
        <w:t>اساتید دانشگاه</w:t>
      </w:r>
      <w:r w:rsidR="00E00C8F">
        <w:rPr>
          <w:rFonts w:cs="B Nazanin" w:hint="cs"/>
          <w:b/>
          <w:bCs/>
          <w:rtl/>
        </w:rPr>
        <w:t xml:space="preserve"> با الزام بند های زیر</w:t>
      </w:r>
      <w:r w:rsidRPr="002B1638">
        <w:rPr>
          <w:rFonts w:cs="B Nazanin" w:hint="cs"/>
          <w:b/>
          <w:bCs/>
          <w:rtl/>
        </w:rPr>
        <w:t xml:space="preserve"> اقدام</w:t>
      </w:r>
      <w:r w:rsidR="00F84ABC" w:rsidRPr="002B1638">
        <w:rPr>
          <w:rFonts w:cs="B Nazanin" w:hint="cs"/>
          <w:b/>
          <w:bCs/>
          <w:rtl/>
        </w:rPr>
        <w:t xml:space="preserve"> می</w:t>
      </w:r>
      <w:r w:rsidR="00F15F6B">
        <w:rPr>
          <w:rFonts w:cs="B Nazanin" w:hint="cs"/>
          <w:b/>
          <w:bCs/>
          <w:rtl/>
        </w:rPr>
        <w:t xml:space="preserve"> نماید</w:t>
      </w:r>
      <w:r w:rsidR="00F15F6B">
        <w:rPr>
          <w:rFonts w:cs="B Nazanin"/>
          <w:b/>
          <w:bCs/>
        </w:rPr>
        <w:t>:</w:t>
      </w:r>
    </w:p>
    <w:p w14:paraId="3FE15F23" w14:textId="42A44FC2" w:rsidR="00934527" w:rsidRPr="002B1638" w:rsidRDefault="00934527" w:rsidP="004A160E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 w:rsidRPr="002B1638">
        <w:rPr>
          <w:rFonts w:cs="B Nazanin" w:hint="cs"/>
          <w:b/>
          <w:bCs/>
          <w:rtl/>
        </w:rPr>
        <w:t xml:space="preserve">الف </w:t>
      </w:r>
      <w:r w:rsidRPr="002B1638">
        <w:rPr>
          <w:rFonts w:hint="cs"/>
          <w:b/>
          <w:bCs/>
          <w:rtl/>
        </w:rPr>
        <w:t>–</w:t>
      </w:r>
      <w:r w:rsidR="00F15F6B">
        <w:rPr>
          <w:b/>
          <w:bCs/>
        </w:rPr>
        <w:t xml:space="preserve"> </w:t>
      </w:r>
      <w:r w:rsidRPr="002B1638">
        <w:rPr>
          <w:rFonts w:cs="B Nazanin" w:hint="cs"/>
          <w:b/>
          <w:bCs/>
          <w:rtl/>
        </w:rPr>
        <w:t>لزوم کسب گواهی پایان دوره جهت اعضای هیات علمی با</w:t>
      </w:r>
      <w:r w:rsidR="00E00C8F">
        <w:rPr>
          <w:rFonts w:cs="B Nazanin" w:hint="cs"/>
          <w:b/>
          <w:bCs/>
          <w:rtl/>
        </w:rPr>
        <w:t xml:space="preserve"> </w:t>
      </w:r>
      <w:r w:rsidRPr="002B1638">
        <w:rPr>
          <w:rFonts w:cs="B Nazanin" w:hint="cs"/>
          <w:b/>
          <w:bCs/>
          <w:rtl/>
        </w:rPr>
        <w:t>سابقه کمتر از 5</w:t>
      </w:r>
      <w:r w:rsidR="00E00C8F">
        <w:rPr>
          <w:rFonts w:cs="B Nazanin" w:hint="cs"/>
          <w:b/>
          <w:bCs/>
          <w:rtl/>
        </w:rPr>
        <w:t xml:space="preserve"> </w:t>
      </w:r>
      <w:r w:rsidRPr="002B1638">
        <w:rPr>
          <w:rFonts w:cs="B Nazanin" w:hint="cs"/>
          <w:b/>
          <w:bCs/>
          <w:rtl/>
        </w:rPr>
        <w:t xml:space="preserve">سال جهت ارتقاء مرتبه از </w:t>
      </w:r>
      <w:r w:rsidRPr="002B1638">
        <w:rPr>
          <w:rFonts w:cs="B Nazanin" w:hint="cs"/>
          <w:b/>
          <w:bCs/>
          <w:sz w:val="22"/>
          <w:szCs w:val="22"/>
          <w:rtl/>
        </w:rPr>
        <w:t>استادیاری</w:t>
      </w:r>
      <w:r w:rsidR="00E00C8F">
        <w:rPr>
          <w:rFonts w:cs="B Nazanin" w:hint="cs"/>
          <w:b/>
          <w:bCs/>
          <w:rtl/>
        </w:rPr>
        <w:t xml:space="preserve"> به دانشیاری</w:t>
      </w:r>
    </w:p>
    <w:p w14:paraId="3FE15F24" w14:textId="42E1ECEB" w:rsidR="00934527" w:rsidRDefault="00934527" w:rsidP="00E00C8F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 w:rsidRPr="002B1638">
        <w:rPr>
          <w:rFonts w:cs="B Nazanin" w:hint="cs"/>
          <w:b/>
          <w:bCs/>
          <w:rtl/>
        </w:rPr>
        <w:t>ب- لزوم کسب امتیاز</w:t>
      </w:r>
      <w:r w:rsidR="00E00C8F">
        <w:rPr>
          <w:rFonts w:cs="B Nazanin" w:hint="cs"/>
          <w:b/>
          <w:bCs/>
          <w:rtl/>
        </w:rPr>
        <w:t xml:space="preserve"> </w:t>
      </w:r>
      <w:r w:rsidRPr="002B1638">
        <w:rPr>
          <w:rFonts w:cs="B Nazanin" w:hint="cs"/>
          <w:b/>
          <w:bCs/>
          <w:rtl/>
        </w:rPr>
        <w:t xml:space="preserve">مورد نیاز جهت </w:t>
      </w:r>
      <w:r w:rsidR="00E00C8F">
        <w:rPr>
          <w:rFonts w:cs="B Nazanin" w:hint="cs"/>
          <w:b/>
          <w:bCs/>
          <w:rtl/>
        </w:rPr>
        <w:t>ترفیع</w:t>
      </w:r>
      <w:r w:rsidR="00512332" w:rsidRPr="002B1638">
        <w:rPr>
          <w:rFonts w:cs="B Nazanin" w:hint="cs"/>
          <w:b/>
          <w:bCs/>
          <w:rtl/>
        </w:rPr>
        <w:t xml:space="preserve"> پایه سالیانه در کارنامه آموزشی جدید</w:t>
      </w:r>
      <w:r w:rsidR="00E00C8F">
        <w:rPr>
          <w:rFonts w:cs="B Nazanin" w:hint="cs"/>
          <w:b/>
          <w:bCs/>
          <w:rtl/>
        </w:rPr>
        <w:t xml:space="preserve"> </w:t>
      </w:r>
      <w:r w:rsidR="003E77C3">
        <w:rPr>
          <w:rFonts w:cs="B Nazanin" w:hint="cs"/>
          <w:b/>
          <w:bCs/>
          <w:rtl/>
        </w:rPr>
        <w:t>(5امتیاز)</w:t>
      </w:r>
      <w:r w:rsidR="00512332" w:rsidRPr="002B1638">
        <w:rPr>
          <w:rFonts w:cs="B Nazanin" w:hint="cs"/>
          <w:b/>
          <w:bCs/>
          <w:rtl/>
        </w:rPr>
        <w:t xml:space="preserve"> </w:t>
      </w:r>
      <w:r w:rsidR="00E00C8F">
        <w:rPr>
          <w:rFonts w:cs="B Nazanin" w:hint="cs"/>
          <w:b/>
          <w:bCs/>
          <w:rtl/>
        </w:rPr>
        <w:t xml:space="preserve">برای </w:t>
      </w:r>
      <w:r w:rsidR="00512332" w:rsidRPr="002B1638">
        <w:rPr>
          <w:rFonts w:cs="B Nazanin" w:hint="cs"/>
          <w:b/>
          <w:bCs/>
          <w:rtl/>
        </w:rPr>
        <w:t xml:space="preserve">همه اعضای هیات علمی </w:t>
      </w:r>
      <w:r w:rsidR="003E77C3">
        <w:rPr>
          <w:rFonts w:cs="B Nazanin" w:hint="cs"/>
          <w:b/>
          <w:bCs/>
          <w:rtl/>
        </w:rPr>
        <w:t>پایه و</w:t>
      </w:r>
      <w:r w:rsidR="00E00C8F">
        <w:rPr>
          <w:rFonts w:cs="B Nazanin" w:hint="cs"/>
          <w:b/>
          <w:bCs/>
          <w:rtl/>
        </w:rPr>
        <w:t xml:space="preserve"> </w:t>
      </w:r>
      <w:r w:rsidR="003E77C3">
        <w:rPr>
          <w:rFonts w:cs="B Nazanin" w:hint="cs"/>
          <w:b/>
          <w:bCs/>
          <w:rtl/>
        </w:rPr>
        <w:t>بالینی</w:t>
      </w:r>
      <w:r w:rsidR="00512332" w:rsidRPr="002B1638">
        <w:rPr>
          <w:rFonts w:cs="B Nazanin" w:hint="cs"/>
          <w:b/>
          <w:bCs/>
          <w:rtl/>
        </w:rPr>
        <w:t xml:space="preserve"> در تمام مرتبه </w:t>
      </w:r>
      <w:r w:rsidR="00E00C8F">
        <w:rPr>
          <w:rFonts w:cs="B Nazanin" w:hint="cs"/>
          <w:b/>
          <w:bCs/>
          <w:rtl/>
        </w:rPr>
        <w:t>های علمی (مربی</w:t>
      </w:r>
      <w:r w:rsidR="00F15F6B">
        <w:rPr>
          <w:rFonts w:cs="B Nazanin"/>
          <w:b/>
          <w:bCs/>
        </w:rPr>
        <w:t xml:space="preserve"> </w:t>
      </w:r>
      <w:r w:rsidR="00E00C8F">
        <w:rPr>
          <w:rFonts w:cs="B Nazanin" w:hint="cs"/>
          <w:b/>
          <w:bCs/>
          <w:rtl/>
        </w:rPr>
        <w:t>،</w:t>
      </w:r>
      <w:r w:rsidR="00F15F6B">
        <w:rPr>
          <w:rFonts w:cs="B Nazanin"/>
          <w:b/>
          <w:bCs/>
        </w:rPr>
        <w:t xml:space="preserve"> </w:t>
      </w:r>
      <w:r w:rsidR="00E00C8F">
        <w:rPr>
          <w:rFonts w:cs="B Nazanin" w:hint="cs"/>
          <w:b/>
          <w:bCs/>
          <w:rtl/>
        </w:rPr>
        <w:t>استادیار و ... )</w:t>
      </w:r>
    </w:p>
    <w:p w14:paraId="3FE15F25" w14:textId="7AAE45EE" w:rsidR="00FE1271" w:rsidRPr="002B1638" w:rsidRDefault="00F15F6B" w:rsidP="00F15F6B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تبصره</w:t>
      </w:r>
      <w:r>
        <w:rPr>
          <w:rFonts w:cs="B Nazanin"/>
          <w:b/>
          <w:bCs/>
          <w:sz w:val="28"/>
          <w:szCs w:val="28"/>
        </w:rPr>
        <w:t>1</w:t>
      </w:r>
      <w:r w:rsidR="00FE1271">
        <w:rPr>
          <w:rFonts w:cs="B Nazanin" w:hint="cs"/>
          <w:b/>
          <w:bCs/>
          <w:rtl/>
        </w:rPr>
        <w:t xml:space="preserve">: </w:t>
      </w:r>
      <w:r>
        <w:rPr>
          <w:rFonts w:cs="B Nazanin"/>
          <w:b/>
          <w:bCs/>
        </w:rPr>
        <w:t xml:space="preserve"> </w:t>
      </w:r>
      <w:r w:rsidR="00FE1271">
        <w:rPr>
          <w:rFonts w:cs="B Nazanin" w:hint="cs"/>
          <w:b/>
          <w:bCs/>
          <w:rtl/>
        </w:rPr>
        <w:t>درصورتی که عضو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>هیات علمی در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>سایر مراکز هرگونه کارگاه آموزشی و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>پژوهشی را در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 xml:space="preserve">همان سال گذرانده باشد، امتیاز آن کارگاه </w:t>
      </w:r>
      <w:r w:rsidR="00E00C8F">
        <w:rPr>
          <w:rFonts w:cs="B Nazanin" w:hint="cs"/>
          <w:b/>
          <w:bCs/>
          <w:rtl/>
        </w:rPr>
        <w:t xml:space="preserve">پس از تائید </w:t>
      </w:r>
      <w:r w:rsidR="00E00C8F">
        <w:rPr>
          <w:rFonts w:cs="B Nazanin"/>
          <w:b/>
          <w:bCs/>
        </w:rPr>
        <w:t>EDC</w:t>
      </w:r>
      <w:r w:rsidR="00E00C8F">
        <w:rPr>
          <w:rFonts w:cs="B Nazanin" w:hint="cs"/>
          <w:b/>
          <w:bCs/>
          <w:rtl/>
        </w:rPr>
        <w:t xml:space="preserve"> </w:t>
      </w:r>
      <w:r w:rsidR="00FE1271">
        <w:rPr>
          <w:rFonts w:cs="B Nazanin" w:hint="cs"/>
          <w:b/>
          <w:bCs/>
          <w:rtl/>
        </w:rPr>
        <w:t>محاسبه می گردد.</w:t>
      </w:r>
    </w:p>
    <w:p w14:paraId="3FE15F26" w14:textId="593C847E" w:rsidR="00B52F26" w:rsidRDefault="00B52F26" w:rsidP="00B52F26">
      <w:pPr>
        <w:shd w:val="clear" w:color="auto" w:fill="FFFFFF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تبصره</w:t>
      </w:r>
      <w:r w:rsidR="00F15F6B">
        <w:rPr>
          <w:rFonts w:cs="B Nazanin"/>
          <w:b/>
          <w:bCs/>
        </w:rPr>
        <w:t>2</w:t>
      </w:r>
      <w:r>
        <w:rPr>
          <w:rFonts w:cs="B Nazanin" w:hint="cs"/>
          <w:b/>
          <w:bCs/>
          <w:rtl/>
        </w:rPr>
        <w:t>:</w:t>
      </w:r>
    </w:p>
    <w:p w14:paraId="3FE15F27" w14:textId="2AA48837" w:rsidR="00B52F26" w:rsidRDefault="00FE1271" w:rsidP="00E00C8F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  <w:r w:rsidR="00B52F26" w:rsidRPr="00B52F26">
        <w:rPr>
          <w:rFonts w:cs="B Nazanin" w:hint="cs"/>
          <w:b/>
          <w:bCs/>
          <w:rtl/>
        </w:rPr>
        <w:t>صدور گواهي گذراندن كارگاه</w:t>
      </w:r>
      <w:r w:rsidR="00F15F6B">
        <w:rPr>
          <w:rFonts w:cs="B Nazanin"/>
          <w:b/>
          <w:bCs/>
        </w:rPr>
        <w:t xml:space="preserve"> </w:t>
      </w:r>
      <w:r w:rsidR="00B52F26" w:rsidRPr="00B52F26">
        <w:rPr>
          <w:rFonts w:cs="B Nazanin" w:hint="cs"/>
          <w:b/>
          <w:bCs/>
          <w:rtl/>
        </w:rPr>
        <w:t xml:space="preserve">هاي پژوهشي و آموزشي </w:t>
      </w:r>
      <w:r w:rsidR="00E00C8F">
        <w:rPr>
          <w:rFonts w:cs="B Nazanin" w:hint="cs"/>
          <w:b/>
          <w:bCs/>
          <w:rtl/>
        </w:rPr>
        <w:t>در</w:t>
      </w:r>
      <w:r w:rsidR="00B52F26" w:rsidRPr="00B52F26">
        <w:rPr>
          <w:rFonts w:cs="B Nazanin" w:hint="cs"/>
          <w:b/>
          <w:bCs/>
          <w:rtl/>
        </w:rPr>
        <w:t xml:space="preserve"> بندهاي 2 و 4 شرايط عمومي مندرج در آيين نامه اجرايي</w:t>
      </w:r>
      <w:r w:rsidR="00E00C8F">
        <w:rPr>
          <w:rFonts w:cs="B Nazanin" w:hint="cs"/>
          <w:b/>
          <w:bCs/>
          <w:rtl/>
        </w:rPr>
        <w:t xml:space="preserve"> ارتقاء اعضاء هيات علمي م</w:t>
      </w:r>
      <w:r w:rsidR="00F15F6B">
        <w:rPr>
          <w:rFonts w:cs="B Nazanin" w:hint="cs"/>
          <w:b/>
          <w:bCs/>
          <w:rtl/>
        </w:rPr>
        <w:t>ح</w:t>
      </w:r>
      <w:r w:rsidR="00E00C8F">
        <w:rPr>
          <w:rFonts w:cs="B Nazanin" w:hint="cs"/>
          <w:b/>
          <w:bCs/>
          <w:rtl/>
        </w:rPr>
        <w:t>اسبه می گردد.</w:t>
      </w:r>
    </w:p>
    <w:p w14:paraId="3FE15F28" w14:textId="77777777" w:rsidR="00FE1271" w:rsidRDefault="00FE1271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</w:p>
    <w:p w14:paraId="3FE15F29" w14:textId="77777777" w:rsidR="00FE1271" w:rsidRDefault="00FE1271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</w:rPr>
      </w:pPr>
    </w:p>
    <w:p w14:paraId="3FE15F2A" w14:textId="77777777" w:rsidR="00FE1271" w:rsidRDefault="00FE1271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</w:p>
    <w:p w14:paraId="3FE15F2B" w14:textId="77777777" w:rsidR="001167B2" w:rsidRDefault="001167B2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</w:p>
    <w:p w14:paraId="3FE15F2C" w14:textId="77777777" w:rsidR="001167B2" w:rsidRPr="00B52F26" w:rsidRDefault="001167B2" w:rsidP="00FE1271">
      <w:pPr>
        <w:pStyle w:val="ListParagraph"/>
        <w:shd w:val="clear" w:color="auto" w:fill="FFFFFF"/>
        <w:spacing w:line="276" w:lineRule="auto"/>
        <w:rPr>
          <w:rFonts w:cs="B Nazanin"/>
          <w:b/>
          <w:bCs/>
          <w:rtl/>
        </w:rPr>
      </w:pPr>
    </w:p>
    <w:p w14:paraId="3FE15F2D" w14:textId="77777777" w:rsidR="00FE1271" w:rsidRPr="001167B2" w:rsidRDefault="00DE30F8" w:rsidP="00FE1271">
      <w:pPr>
        <w:spacing w:line="27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1167B2">
        <w:rPr>
          <w:rFonts w:ascii="IranNastaliq" w:hAnsi="IranNastaliq" w:cs="B Nazanin"/>
          <w:b/>
          <w:bCs/>
          <w:sz w:val="28"/>
          <w:szCs w:val="28"/>
          <w:rtl/>
        </w:rPr>
        <w:t>مدت و نحوه اجرا</w:t>
      </w:r>
      <w:r w:rsidRPr="001167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</w:t>
      </w:r>
      <w:r w:rsidRPr="001167B2">
        <w:rPr>
          <w:rFonts w:ascii="IranNastaliq" w:hAnsi="IranNastaliq" w:cs="B Nazanin"/>
          <w:b/>
          <w:bCs/>
          <w:sz w:val="28"/>
          <w:szCs w:val="28"/>
          <w:rtl/>
        </w:rPr>
        <w:t xml:space="preserve">ارزیابی </w:t>
      </w:r>
      <w:r w:rsidR="00512332" w:rsidRPr="001167B2">
        <w:rPr>
          <w:rFonts w:ascii="IranNastaliq" w:hAnsi="IranNastaliq" w:cs="B Nazanin" w:hint="cs"/>
          <w:b/>
          <w:bCs/>
          <w:sz w:val="28"/>
          <w:szCs w:val="28"/>
          <w:rtl/>
        </w:rPr>
        <w:t>برنامه</w:t>
      </w:r>
    </w:p>
    <w:p w14:paraId="3FE15F2E" w14:textId="77777777" w:rsidR="001167B2" w:rsidRPr="001167B2" w:rsidRDefault="001167B2" w:rsidP="002D4DB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  <w:sz w:val="22"/>
          <w:szCs w:val="22"/>
        </w:rPr>
      </w:pPr>
      <w:r w:rsidRPr="00FE1271">
        <w:rPr>
          <w:rFonts w:cs="B Nazanin" w:hint="cs"/>
          <w:b/>
          <w:bCs/>
          <w:shd w:val="clear" w:color="auto" w:fill="FFFFFF"/>
          <w:rtl/>
        </w:rPr>
        <w:t>اعضای هیات علمی</w:t>
      </w:r>
      <w:r>
        <w:rPr>
          <w:rFonts w:cs="B Nazanin" w:hint="cs"/>
          <w:b/>
          <w:bCs/>
          <w:shd w:val="clear" w:color="auto" w:fill="FFFFFF"/>
          <w:rtl/>
        </w:rPr>
        <w:t xml:space="preserve"> با سابقه</w:t>
      </w:r>
      <w:r w:rsidRPr="00FE1271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کمتر از</w:t>
      </w:r>
      <w:r w:rsidRPr="00FE1271">
        <w:rPr>
          <w:rFonts w:cs="B Nazanin" w:hint="cs"/>
          <w:b/>
          <w:bCs/>
          <w:shd w:val="clear" w:color="auto" w:fill="FFFFFF"/>
          <w:rtl/>
        </w:rPr>
        <w:t xml:space="preserve"> 5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FE1271">
        <w:rPr>
          <w:rFonts w:cs="B Nazanin" w:hint="cs"/>
          <w:b/>
          <w:bCs/>
          <w:shd w:val="clear" w:color="auto" w:fill="FFFFFF"/>
          <w:rtl/>
        </w:rPr>
        <w:t>سال</w:t>
      </w:r>
      <w:r>
        <w:rPr>
          <w:rFonts w:cs="B Nazanin" w:hint="cs"/>
          <w:b/>
          <w:bCs/>
          <w:shd w:val="clear" w:color="auto" w:fill="FFFFFF"/>
          <w:rtl/>
        </w:rPr>
        <w:t xml:space="preserve"> جهت دریافت گواهی پایان دوره ملزم به گذراندن </w:t>
      </w:r>
      <w:r w:rsidRPr="00FE1271">
        <w:rPr>
          <w:rFonts w:cs="B Nazanin" w:hint="cs"/>
          <w:b/>
          <w:bCs/>
          <w:shd w:val="clear" w:color="auto" w:fill="FFFFFF"/>
          <w:rtl/>
        </w:rPr>
        <w:t>200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FE1271">
        <w:rPr>
          <w:rFonts w:cs="B Nazanin" w:hint="cs"/>
          <w:b/>
          <w:bCs/>
          <w:shd w:val="clear" w:color="auto" w:fill="FFFFFF"/>
          <w:rtl/>
        </w:rPr>
        <w:t>ساعت از مجموع کل</w:t>
      </w:r>
      <w:r>
        <w:rPr>
          <w:rFonts w:cs="B Nazanin" w:hint="cs"/>
          <w:b/>
          <w:bCs/>
          <w:shd w:val="clear" w:color="auto" w:fill="FFFFFF"/>
          <w:rtl/>
        </w:rPr>
        <w:t xml:space="preserve"> دوره هستند</w:t>
      </w:r>
      <w:r>
        <w:rPr>
          <w:rFonts w:cs="B Nazanin" w:hint="cs"/>
          <w:b/>
          <w:bCs/>
          <w:sz w:val="22"/>
          <w:szCs w:val="22"/>
          <w:shd w:val="clear" w:color="auto" w:fill="FFFFFF"/>
          <w:rtl/>
        </w:rPr>
        <w:t>.</w:t>
      </w:r>
    </w:p>
    <w:p w14:paraId="3FE15F2F" w14:textId="7666F1E6" w:rsidR="00FE1271" w:rsidRDefault="001B32A4" w:rsidP="00F15F6B">
      <w:pPr>
        <w:spacing w:line="276" w:lineRule="auto"/>
        <w:ind w:left="146" w:right="142" w:hanging="146"/>
        <w:jc w:val="both"/>
        <w:rPr>
          <w:rFonts w:cs="B Nazanin"/>
          <w:b/>
          <w:bCs/>
          <w:shd w:val="clear" w:color="auto" w:fill="FFFFFF"/>
          <w:rtl/>
        </w:rPr>
      </w:pPr>
      <w:r w:rsidRPr="00FE1271">
        <w:rPr>
          <w:rFonts w:cs="B Nazanin" w:hint="cs"/>
          <w:b/>
          <w:bCs/>
          <w:sz w:val="28"/>
          <w:szCs w:val="28"/>
          <w:shd w:val="clear" w:color="auto" w:fill="FFFFFF"/>
          <w:rtl/>
        </w:rPr>
        <w:t>تبصره</w:t>
      </w:r>
      <w:r w:rsidR="00F15F6B">
        <w:rPr>
          <w:rFonts w:cs="B Nazanin" w:hint="cs"/>
          <w:b/>
          <w:bCs/>
          <w:sz w:val="28"/>
          <w:szCs w:val="28"/>
          <w:shd w:val="clear" w:color="auto" w:fill="FFFFFF"/>
          <w:rtl/>
        </w:rPr>
        <w:t>3 :</w:t>
      </w:r>
    </w:p>
    <w:p w14:paraId="3FE15F30" w14:textId="77777777" w:rsidR="001B32A4" w:rsidRDefault="001167B2" w:rsidP="001167B2">
      <w:pPr>
        <w:spacing w:line="276" w:lineRule="auto"/>
        <w:jc w:val="both"/>
        <w:rPr>
          <w:rFonts w:cs="B Nazanin"/>
          <w:b/>
          <w:bCs/>
          <w:shd w:val="clear" w:color="auto" w:fill="FFFFFF"/>
          <w:rtl/>
        </w:rPr>
      </w:pPr>
      <w:r>
        <w:rPr>
          <w:rFonts w:cs="B Nazanin" w:hint="cs"/>
          <w:b/>
          <w:bCs/>
          <w:shd w:val="clear" w:color="auto" w:fill="FFFFFF"/>
          <w:rtl/>
        </w:rPr>
        <w:t xml:space="preserve">درصورتی که عضو هئیت علمی </w:t>
      </w:r>
      <w:r w:rsidR="001B32A4">
        <w:rPr>
          <w:rFonts w:cs="B Nazanin" w:hint="cs"/>
          <w:b/>
          <w:bCs/>
          <w:shd w:val="clear" w:color="auto" w:fill="FFFFFF"/>
          <w:rtl/>
        </w:rPr>
        <w:t>150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ساعت از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مجموع کل دوره</w:t>
      </w:r>
      <w:r>
        <w:rPr>
          <w:rFonts w:cs="B Nazanin" w:hint="cs"/>
          <w:b/>
          <w:bCs/>
          <w:shd w:val="clear" w:color="auto" w:fill="FFFFFF"/>
          <w:rtl/>
        </w:rPr>
        <w:t xml:space="preserve"> را گذرانده</w:t>
      </w:r>
      <w:r w:rsidR="001B32A4">
        <w:rPr>
          <w:rFonts w:cs="B Nazanin" w:hint="cs"/>
          <w:b/>
          <w:bCs/>
          <w:shd w:val="clear" w:color="auto" w:fill="FFFFFF"/>
          <w:rtl/>
        </w:rPr>
        <w:t xml:space="preserve"> و</w:t>
      </w:r>
      <w:r>
        <w:rPr>
          <w:rFonts w:cs="B Nazanin" w:hint="cs"/>
          <w:b/>
          <w:bCs/>
          <w:shd w:val="clear" w:color="auto" w:fill="FFFFFF"/>
          <w:rtl/>
        </w:rPr>
        <w:t xml:space="preserve"> دارای</w:t>
      </w:r>
      <w:r w:rsidR="001B32A4">
        <w:rPr>
          <w:rFonts w:cs="B Nazanin" w:hint="cs"/>
          <w:b/>
          <w:bCs/>
          <w:shd w:val="clear" w:color="auto" w:fill="FFFFFF"/>
          <w:rtl/>
        </w:rPr>
        <w:t xml:space="preserve"> سایر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شرایط ارتقاء از</w:t>
      </w:r>
      <w:r>
        <w:rPr>
          <w:rFonts w:cs="B Nazanin" w:hint="cs"/>
          <w:b/>
          <w:bCs/>
          <w:shd w:val="clear" w:color="auto" w:fill="FFFFFF"/>
          <w:rtl/>
        </w:rPr>
        <w:t xml:space="preserve"> استادیاری به دانشیاری باشد،</w:t>
      </w:r>
      <w:r w:rsidR="00FE1271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مرکز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مطالعات و</w:t>
      </w:r>
      <w:r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1B32A4">
        <w:rPr>
          <w:rFonts w:cs="B Nazanin" w:hint="cs"/>
          <w:b/>
          <w:bCs/>
          <w:shd w:val="clear" w:color="auto" w:fill="FFFFFF"/>
          <w:rtl/>
        </w:rPr>
        <w:t>توسعه می تواند</w:t>
      </w:r>
      <w:r>
        <w:rPr>
          <w:rFonts w:cs="B Nazanin" w:hint="cs"/>
          <w:b/>
          <w:bCs/>
          <w:shd w:val="clear" w:color="auto" w:fill="FFFFFF"/>
          <w:rtl/>
        </w:rPr>
        <w:t xml:space="preserve"> مشروط بر گذراندن </w:t>
      </w:r>
      <w:r w:rsidRPr="00FE1271">
        <w:rPr>
          <w:rFonts w:cs="B Nazanin" w:hint="cs"/>
          <w:b/>
          <w:bCs/>
          <w:shd w:val="clear" w:color="auto" w:fill="FFFFFF"/>
          <w:rtl/>
        </w:rPr>
        <w:t>50</w:t>
      </w:r>
      <w:r>
        <w:rPr>
          <w:rFonts w:cs="B Nazanin" w:hint="cs"/>
          <w:b/>
          <w:bCs/>
          <w:shd w:val="clear" w:color="auto" w:fill="FFFFFF"/>
          <w:rtl/>
        </w:rPr>
        <w:t xml:space="preserve"> ساعت باقیمانده در دوره دانشیاری تاییدیه </w:t>
      </w:r>
      <w:r w:rsidR="001B32A4">
        <w:rPr>
          <w:rFonts w:cs="B Nazanin" w:hint="cs"/>
          <w:b/>
          <w:bCs/>
          <w:shd w:val="clear" w:color="auto" w:fill="FFFFFF"/>
          <w:rtl/>
        </w:rPr>
        <w:t xml:space="preserve">ی </w:t>
      </w:r>
      <w:r>
        <w:rPr>
          <w:rFonts w:cs="B Nazanin" w:hint="cs"/>
          <w:b/>
          <w:bCs/>
          <w:shd w:val="clear" w:color="auto" w:fill="FFFFFF"/>
          <w:rtl/>
        </w:rPr>
        <w:t xml:space="preserve">لازم را </w:t>
      </w:r>
      <w:r w:rsidR="001B32A4">
        <w:rPr>
          <w:rFonts w:cs="B Nazanin" w:hint="cs"/>
          <w:b/>
          <w:bCs/>
          <w:shd w:val="clear" w:color="auto" w:fill="FFFFFF"/>
          <w:rtl/>
        </w:rPr>
        <w:t>صادر کند</w:t>
      </w:r>
      <w:r>
        <w:rPr>
          <w:rFonts w:cs="B Nazanin" w:hint="cs"/>
          <w:b/>
          <w:bCs/>
          <w:shd w:val="clear" w:color="auto" w:fill="FFFFFF"/>
          <w:rtl/>
        </w:rPr>
        <w:t>.</w:t>
      </w:r>
    </w:p>
    <w:p w14:paraId="3FE15F31" w14:textId="49AD7C6F" w:rsidR="001167B2" w:rsidRDefault="001167B2" w:rsidP="00F15F6B">
      <w:pPr>
        <w:spacing w:line="276" w:lineRule="auto"/>
        <w:jc w:val="both"/>
        <w:rPr>
          <w:rFonts w:cs="B Nazanin"/>
          <w:b/>
          <w:bCs/>
          <w:shd w:val="clear" w:color="auto" w:fill="FFFFFF"/>
          <w:rtl/>
        </w:rPr>
      </w:pPr>
      <w:r>
        <w:rPr>
          <w:rFonts w:cs="B Nazanin" w:hint="cs"/>
          <w:b/>
          <w:bCs/>
          <w:shd w:val="clear" w:color="auto" w:fill="FFFFFF"/>
          <w:rtl/>
        </w:rPr>
        <w:t xml:space="preserve">تبصره </w:t>
      </w:r>
      <w:r w:rsidR="00F15F6B">
        <w:rPr>
          <w:rFonts w:cs="B Nazanin" w:hint="cs"/>
          <w:b/>
          <w:bCs/>
          <w:shd w:val="clear" w:color="auto" w:fill="FFFFFF"/>
          <w:rtl/>
        </w:rPr>
        <w:t>4</w:t>
      </w:r>
      <w:r>
        <w:rPr>
          <w:rFonts w:cs="B Nazanin" w:hint="cs"/>
          <w:b/>
          <w:bCs/>
          <w:shd w:val="clear" w:color="auto" w:fill="FFFFFF"/>
          <w:rtl/>
        </w:rPr>
        <w:t>:</w:t>
      </w:r>
    </w:p>
    <w:p w14:paraId="3FE15F32" w14:textId="48609481" w:rsidR="001167B2" w:rsidRPr="00FE1271" w:rsidRDefault="002D4DBB" w:rsidP="001167B2">
      <w:pPr>
        <w:spacing w:line="276" w:lineRule="auto"/>
        <w:jc w:val="both"/>
        <w:rPr>
          <w:rFonts w:cs="B Nazanin"/>
          <w:b/>
          <w:bCs/>
          <w:shd w:val="clear" w:color="auto" w:fill="FFFFFF"/>
        </w:rPr>
      </w:pPr>
      <w:r>
        <w:rPr>
          <w:rFonts w:cs="B Nazanin" w:hint="cs"/>
          <w:b/>
          <w:bCs/>
          <w:shd w:val="clear" w:color="auto" w:fill="FFFFFF"/>
          <w:rtl/>
        </w:rPr>
        <w:t>شرکت مجدد در کارگاه های توانمند سازی بلامانع است</w:t>
      </w:r>
      <w:r w:rsidR="00F15F6B">
        <w:rPr>
          <w:rFonts w:hint="cs"/>
          <w:b/>
          <w:bCs/>
          <w:shd w:val="clear" w:color="auto" w:fill="FFFFFF"/>
          <w:rtl/>
        </w:rPr>
        <w:t xml:space="preserve">، </w:t>
      </w:r>
      <w:r>
        <w:rPr>
          <w:rFonts w:cs="B Nazanin" w:hint="cs"/>
          <w:b/>
          <w:bCs/>
          <w:shd w:val="clear" w:color="auto" w:fill="FFFFFF"/>
          <w:rtl/>
        </w:rPr>
        <w:t xml:space="preserve"> اما امتیاز برای کارگاه های تکراری به فاصله حداقل دو سال و برای </w:t>
      </w:r>
      <w:r w:rsidR="00F15F6B">
        <w:rPr>
          <w:rFonts w:cs="B Nazanin" w:hint="cs"/>
          <w:b/>
          <w:bCs/>
          <w:shd w:val="clear" w:color="auto" w:fill="FFFFFF"/>
          <w:rtl/>
        </w:rPr>
        <w:t>ح</w:t>
      </w:r>
      <w:r>
        <w:rPr>
          <w:rFonts w:cs="B Nazanin" w:hint="cs"/>
          <w:b/>
          <w:bCs/>
          <w:shd w:val="clear" w:color="auto" w:fill="FFFFFF"/>
          <w:rtl/>
        </w:rPr>
        <w:t>داکثر دو بار محاسبه می شود.</w:t>
      </w:r>
    </w:p>
    <w:p w14:paraId="3FE15F33" w14:textId="4BC17E2C" w:rsidR="00512332" w:rsidRPr="002B1638" w:rsidRDefault="00512332" w:rsidP="002D4DB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2B1638">
        <w:rPr>
          <w:rFonts w:cs="B Nazanin" w:hint="cs"/>
          <w:b/>
          <w:bCs/>
          <w:shd w:val="clear" w:color="auto" w:fill="FFFFFF"/>
          <w:rtl/>
        </w:rPr>
        <w:t>در این دوره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برخی کارگاه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ها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بصورت </w:t>
      </w:r>
      <w:r w:rsidR="002D4DBB">
        <w:rPr>
          <w:rFonts w:cs="B Nazanin" w:hint="cs"/>
          <w:b/>
          <w:bCs/>
          <w:shd w:val="clear" w:color="auto" w:fill="FFFFFF"/>
          <w:rtl/>
        </w:rPr>
        <w:t>مجازی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برگزار می</w:t>
      </w:r>
      <w:r w:rsidR="006156ED"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2B1638">
        <w:rPr>
          <w:rFonts w:cs="B Nazanin" w:hint="cs"/>
          <w:b/>
          <w:bCs/>
          <w:shd w:val="clear" w:color="auto" w:fill="FFFFFF"/>
          <w:rtl/>
        </w:rPr>
        <w:t>شود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.( </w:t>
      </w:r>
      <w:r w:rsidRPr="002B1638">
        <w:rPr>
          <w:rFonts w:cs="B Nazanin" w:hint="cs"/>
          <w:b/>
          <w:bCs/>
          <w:shd w:val="clear" w:color="auto" w:fill="FFFFFF"/>
          <w:rtl/>
        </w:rPr>
        <w:t>کارگاه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های 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مجازی در لیست کارگاه ها </w:t>
      </w:r>
      <w:r w:rsidR="00194543" w:rsidRPr="002B1638">
        <w:rPr>
          <w:rFonts w:cs="B Nazanin" w:hint="cs"/>
          <w:b/>
          <w:bCs/>
          <w:shd w:val="clear" w:color="auto" w:fill="FFFFFF"/>
          <w:rtl/>
        </w:rPr>
        <w:t>با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علامت * مشخص شده است)</w:t>
      </w:r>
    </w:p>
    <w:p w14:paraId="3FE15F34" w14:textId="2ACF0D02" w:rsidR="001769A6" w:rsidRPr="002B1638" w:rsidRDefault="001769A6" w:rsidP="002D4DB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2B1638">
        <w:rPr>
          <w:rFonts w:cs="B Nazanin" w:hint="cs"/>
          <w:b/>
          <w:bCs/>
          <w:shd w:val="clear" w:color="auto" w:fill="FFFFFF"/>
          <w:rtl/>
        </w:rPr>
        <w:t xml:space="preserve">شرکت کنندگان </w:t>
      </w:r>
      <w:r w:rsidR="00706D4E">
        <w:rPr>
          <w:rFonts w:cs="B Nazanin" w:hint="cs"/>
          <w:b/>
          <w:bCs/>
          <w:shd w:val="clear" w:color="auto" w:fill="FFFFFF"/>
          <w:rtl/>
        </w:rPr>
        <w:t>در کارگاه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706D4E">
        <w:rPr>
          <w:rFonts w:cs="B Nazanin" w:hint="cs"/>
          <w:b/>
          <w:bCs/>
          <w:shd w:val="clear" w:color="auto" w:fill="FFFFFF"/>
          <w:rtl/>
        </w:rPr>
        <w:t xml:space="preserve">های </w:t>
      </w:r>
      <w:r w:rsidR="002D4DBB">
        <w:rPr>
          <w:rFonts w:cs="B Nazanin" w:hint="cs"/>
          <w:b/>
          <w:bCs/>
          <w:shd w:val="clear" w:color="auto" w:fill="FFFFFF"/>
          <w:rtl/>
        </w:rPr>
        <w:t>مجازی پس از شرکت در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آزمون آنلاین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9038A2">
        <w:rPr>
          <w:rFonts w:cs="B Nazanin" w:hint="cs"/>
          <w:b/>
          <w:bCs/>
          <w:shd w:val="clear" w:color="auto" w:fill="FFFFFF"/>
          <w:rtl/>
        </w:rPr>
        <w:t>و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کسب 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حد نصاب </w:t>
      </w:r>
      <w:r w:rsidRPr="002B1638">
        <w:rPr>
          <w:rFonts w:cs="B Nazanin" w:hint="cs"/>
          <w:b/>
          <w:bCs/>
          <w:shd w:val="clear" w:color="auto" w:fill="FFFFFF"/>
          <w:rtl/>
        </w:rPr>
        <w:t>امتیاز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2B1638">
        <w:rPr>
          <w:rFonts w:cs="B Nazanin" w:hint="cs"/>
          <w:b/>
          <w:bCs/>
          <w:shd w:val="clear" w:color="auto" w:fill="FFFFFF"/>
          <w:rtl/>
        </w:rPr>
        <w:t>لازم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(60 درصد)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گواهی </w:t>
      </w:r>
      <w:r w:rsidR="009038A2">
        <w:rPr>
          <w:rFonts w:cs="B Nazanin" w:hint="cs"/>
          <w:b/>
          <w:bCs/>
          <w:shd w:val="clear" w:color="auto" w:fill="FFFFFF"/>
          <w:rtl/>
        </w:rPr>
        <w:t>خود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9038A2">
        <w:rPr>
          <w:rFonts w:cs="B Nazanin" w:hint="cs"/>
          <w:b/>
          <w:bCs/>
          <w:shd w:val="clear" w:color="auto" w:fill="FFFFFF"/>
          <w:rtl/>
        </w:rPr>
        <w:t>را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دریافت خواهند کرد.</w:t>
      </w:r>
    </w:p>
    <w:p w14:paraId="3FE15F35" w14:textId="2C5D2DB6" w:rsidR="001769A6" w:rsidRPr="002B1638" w:rsidRDefault="001769A6" w:rsidP="00F15F6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2B1638">
        <w:rPr>
          <w:rFonts w:cs="B Nazanin" w:hint="cs"/>
          <w:b/>
          <w:bCs/>
          <w:shd w:val="clear" w:color="auto" w:fill="FFFFFF"/>
          <w:rtl/>
        </w:rPr>
        <w:t>ارزیابی کارگاه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Pr="002B1638">
        <w:rPr>
          <w:rFonts w:cs="B Nazanin" w:hint="cs"/>
          <w:b/>
          <w:bCs/>
          <w:shd w:val="clear" w:color="auto" w:fill="FFFFFF"/>
          <w:rtl/>
        </w:rPr>
        <w:t>های حضوری توسط مدرسین در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پایان هر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کارگاه انجام و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 پس از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E011F6" w:rsidRPr="002B1638">
        <w:rPr>
          <w:rFonts w:cs="B Nazanin" w:hint="cs"/>
          <w:b/>
          <w:bCs/>
          <w:shd w:val="clear" w:color="auto" w:fill="FFFFFF"/>
          <w:rtl/>
        </w:rPr>
        <w:t>کسب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حد نصاب</w:t>
      </w:r>
      <w:r w:rsidR="00E011F6" w:rsidRPr="002B1638">
        <w:rPr>
          <w:rFonts w:cs="B Nazanin" w:hint="cs"/>
          <w:b/>
          <w:bCs/>
          <w:shd w:val="clear" w:color="auto" w:fill="FFFFFF"/>
          <w:rtl/>
        </w:rPr>
        <w:t xml:space="preserve"> امتیاز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لازم</w:t>
      </w:r>
      <w:r w:rsidR="002D4DBB">
        <w:rPr>
          <w:rFonts w:cs="B Nazanin" w:hint="cs"/>
          <w:b/>
          <w:bCs/>
          <w:shd w:val="clear" w:color="auto" w:fill="FFFFFF"/>
          <w:rtl/>
        </w:rPr>
        <w:t xml:space="preserve"> (60 درصد) گواهی آن کارگاه صادرخواهد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 w:rsidR="002D4DBB">
        <w:rPr>
          <w:rFonts w:cs="B Nazanin" w:hint="cs"/>
          <w:b/>
          <w:bCs/>
          <w:shd w:val="clear" w:color="auto" w:fill="FFFFFF"/>
          <w:rtl/>
        </w:rPr>
        <w:t>شد.</w:t>
      </w:r>
    </w:p>
    <w:p w14:paraId="3FE15F36" w14:textId="0DAF5914" w:rsidR="00E011F6" w:rsidRPr="00F364E5" w:rsidRDefault="002D4DBB" w:rsidP="002D4DB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hd w:val="clear" w:color="auto" w:fill="FFFFFF"/>
          <w:rtl/>
        </w:rPr>
        <w:t xml:space="preserve">گواهی پایان </w:t>
      </w:r>
      <w:r w:rsidRPr="002B1638">
        <w:rPr>
          <w:rFonts w:cs="B Nazanin" w:hint="cs"/>
          <w:b/>
          <w:bCs/>
          <w:shd w:val="clear" w:color="auto" w:fill="FFFFFF"/>
          <w:rtl/>
        </w:rPr>
        <w:t xml:space="preserve">دوره </w:t>
      </w:r>
      <w:r w:rsidR="00E011F6" w:rsidRPr="002B1638">
        <w:rPr>
          <w:rFonts w:cs="B Nazanin" w:hint="cs"/>
          <w:b/>
          <w:bCs/>
          <w:shd w:val="clear" w:color="auto" w:fill="FFFFFF"/>
          <w:rtl/>
        </w:rPr>
        <w:t>جهت اعضای هیات علمی با</w:t>
      </w:r>
      <w:r>
        <w:rPr>
          <w:rFonts w:cs="B Nazanin" w:hint="cs"/>
          <w:b/>
          <w:bCs/>
          <w:shd w:val="clear" w:color="auto" w:fill="FFFFFF"/>
          <w:rtl/>
        </w:rPr>
        <w:t xml:space="preserve"> سابقه کمتر</w:t>
      </w:r>
      <w:r w:rsidR="00F15F6B">
        <w:rPr>
          <w:rFonts w:cs="B Nazanin" w:hint="cs"/>
          <w:b/>
          <w:bCs/>
          <w:shd w:val="clear" w:color="auto" w:fill="FFFFFF"/>
          <w:rtl/>
        </w:rPr>
        <w:t xml:space="preserve"> </w:t>
      </w:r>
      <w:r>
        <w:rPr>
          <w:rFonts w:cs="B Nazanin" w:hint="cs"/>
          <w:b/>
          <w:bCs/>
          <w:shd w:val="clear" w:color="auto" w:fill="FFFFFF"/>
          <w:rtl/>
        </w:rPr>
        <w:t>از 5 سال</w:t>
      </w:r>
      <w:r w:rsidR="00E011F6" w:rsidRPr="002B1638">
        <w:rPr>
          <w:rFonts w:cs="B Nazanin" w:hint="cs"/>
          <w:b/>
          <w:bCs/>
          <w:shd w:val="clear" w:color="auto" w:fill="FFFFFF"/>
          <w:rtl/>
        </w:rPr>
        <w:t xml:space="preserve"> با امضای رئیس دانشگاه صادر می شود.</w:t>
      </w:r>
    </w:p>
    <w:p w14:paraId="3FE15F37" w14:textId="1AF907B5" w:rsidR="00A55C30" w:rsidRDefault="00F364E5" w:rsidP="00A55C30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2B1638">
        <w:rPr>
          <w:rFonts w:cs="B Nazanin" w:hint="cs"/>
          <w:b/>
          <w:bCs/>
          <w:rtl/>
        </w:rPr>
        <w:t>ثبت نام در</w:t>
      </w:r>
      <w:r>
        <w:rPr>
          <w:rFonts w:cs="B Nazanin" w:hint="cs"/>
          <w:b/>
          <w:bCs/>
          <w:rtl/>
        </w:rPr>
        <w:t xml:space="preserve"> کارگاه</w:t>
      </w:r>
      <w:r w:rsidR="00F15F6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ها</w:t>
      </w:r>
      <w:r w:rsidR="00A55C30">
        <w:rPr>
          <w:rFonts w:cs="B Nazanin" w:hint="cs"/>
          <w:b/>
          <w:bCs/>
          <w:rtl/>
        </w:rPr>
        <w:t xml:space="preserve">ی </w:t>
      </w:r>
      <w:r>
        <w:rPr>
          <w:rFonts w:cs="B Nazanin" w:hint="cs"/>
          <w:b/>
          <w:bCs/>
          <w:rtl/>
        </w:rPr>
        <w:t>حضوری و مجازی</w:t>
      </w:r>
      <w:r w:rsidR="00A55C30">
        <w:rPr>
          <w:rFonts w:cs="B Nazanin" w:hint="cs"/>
          <w:b/>
          <w:bCs/>
          <w:rtl/>
        </w:rPr>
        <w:t xml:space="preserve"> از طریق سامانه</w:t>
      </w:r>
      <w:r w:rsidRPr="002B1638">
        <w:rPr>
          <w:rFonts w:cs="B Nazanin" w:hint="cs"/>
          <w:b/>
          <w:bCs/>
          <w:rtl/>
        </w:rPr>
        <w:t xml:space="preserve"> آموزش الکترونیک (</w:t>
      </w:r>
      <w:r w:rsidR="00A55C30">
        <w:rPr>
          <w:rFonts w:cs="B Nazanin"/>
          <w:b/>
          <w:bCs/>
        </w:rPr>
        <w:t>LMS</w:t>
      </w:r>
      <w:r w:rsidRPr="002B1638">
        <w:rPr>
          <w:rFonts w:cs="B Nazanin" w:hint="cs"/>
          <w:b/>
          <w:bCs/>
          <w:rtl/>
        </w:rPr>
        <w:t>) در</w:t>
      </w:r>
      <w:r w:rsidR="00A55C30">
        <w:rPr>
          <w:rFonts w:cs="B Nazanin" w:hint="cs"/>
          <w:b/>
          <w:bCs/>
          <w:rtl/>
        </w:rPr>
        <w:t xml:space="preserve"> </w:t>
      </w:r>
      <w:r w:rsidRPr="002B1638">
        <w:rPr>
          <w:rFonts w:cs="B Nazanin" w:hint="cs"/>
          <w:b/>
          <w:bCs/>
          <w:rtl/>
        </w:rPr>
        <w:t>سایت مرکز مطالعات و</w:t>
      </w:r>
      <w:r w:rsidR="00A55C30">
        <w:rPr>
          <w:rFonts w:cs="B Nazanin"/>
          <w:b/>
          <w:bCs/>
        </w:rPr>
        <w:t xml:space="preserve"> </w:t>
      </w:r>
      <w:r w:rsidRPr="002B1638">
        <w:rPr>
          <w:rFonts w:cs="B Nazanin" w:hint="cs"/>
          <w:b/>
          <w:bCs/>
          <w:rtl/>
        </w:rPr>
        <w:t>توسعه آموزش علوم پزشکی انجام می شود</w:t>
      </w:r>
      <w:r w:rsidR="00A55C30">
        <w:rPr>
          <w:rFonts w:cs="B Nazanin" w:hint="cs"/>
          <w:b/>
          <w:bCs/>
          <w:rtl/>
        </w:rPr>
        <w:t>. ظرفیت کارگاه های حضوری حداکثر 60 نفر است.</w:t>
      </w:r>
    </w:p>
    <w:p w14:paraId="3FE15F38" w14:textId="7B321710" w:rsidR="00A55C30" w:rsidRDefault="00A55C30" w:rsidP="00A823B1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محتوای کارگاه</w:t>
      </w: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>های غیرحضوری به مدت یک ماه در سامانه</w:t>
      </w:r>
      <w:r w:rsidRPr="002B1638">
        <w:rPr>
          <w:rFonts w:cs="B Nazanin" w:hint="cs"/>
          <w:b/>
          <w:bCs/>
          <w:rtl/>
        </w:rPr>
        <w:t xml:space="preserve"> آموزش الکترونیک (</w:t>
      </w:r>
      <w:r>
        <w:rPr>
          <w:rFonts w:cs="B Nazanin"/>
          <w:b/>
          <w:bCs/>
        </w:rPr>
        <w:t>LMS</w:t>
      </w:r>
      <w:r w:rsidRPr="002B1638">
        <w:rPr>
          <w:rFonts w:cs="B Nazanin" w:hint="cs"/>
          <w:b/>
          <w:bCs/>
          <w:rtl/>
        </w:rPr>
        <w:t>)</w:t>
      </w:r>
      <w:r>
        <w:rPr>
          <w:rFonts w:cs="B Nazanin" w:hint="cs"/>
          <w:b/>
          <w:bCs/>
          <w:rtl/>
        </w:rPr>
        <w:t>،</w:t>
      </w:r>
      <w:r w:rsidR="00A823B1">
        <w:rPr>
          <w:rFonts w:cs="B Nazanin" w:hint="cs"/>
          <w:b/>
          <w:bCs/>
          <w:rtl/>
        </w:rPr>
        <w:t>در</w:t>
      </w:r>
      <w:r>
        <w:rPr>
          <w:rFonts w:cs="B Nazanin" w:hint="cs"/>
          <w:b/>
          <w:bCs/>
          <w:rtl/>
        </w:rPr>
        <w:t>سایت مرکز مطالعات و توسعه آموزش علوم پزشکی قابل دسترسی است.</w:t>
      </w:r>
    </w:p>
    <w:p w14:paraId="3FE15F39" w14:textId="77777777" w:rsidR="00AA07CB" w:rsidRDefault="00AA07CB" w:rsidP="00A55C30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تقویم برگزاری کارگاه ها از طریق سایت مرکز مطالعات و توسعه آموزش علوم پزشکی اطلاع رسانی خواهد شد.</w:t>
      </w:r>
    </w:p>
    <w:p w14:paraId="3FE15F3A" w14:textId="3FD65B91" w:rsidR="00A55C30" w:rsidRDefault="00A55C30" w:rsidP="00A823B1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 برگزاری کارگاه های حضوری و مجازی</w:t>
      </w:r>
      <w:r w:rsidR="00AA07C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از طریق پیامک </w:t>
      </w:r>
      <w:r w:rsidR="00AA07CB">
        <w:rPr>
          <w:rFonts w:cs="B Nazanin" w:hint="cs"/>
          <w:b/>
          <w:bCs/>
          <w:rtl/>
        </w:rPr>
        <w:t xml:space="preserve">به اطلاع اعضای هئیت علمی رسانده خواهد شد. جهت ثبت نام در هر کارگاه سایت مرکز مطالعات و توسعه آموزش علوم پزشکی به مدت سه روز قابل </w:t>
      </w:r>
      <w:r w:rsidR="00A823B1">
        <w:rPr>
          <w:rFonts w:cs="B Nazanin" w:hint="cs"/>
          <w:b/>
          <w:bCs/>
          <w:rtl/>
        </w:rPr>
        <w:t>دسترسی</w:t>
      </w:r>
      <w:r w:rsidR="00AA07CB">
        <w:rPr>
          <w:rFonts w:cs="B Nazanin" w:hint="cs"/>
          <w:b/>
          <w:bCs/>
          <w:rtl/>
        </w:rPr>
        <w:t xml:space="preserve"> خو</w:t>
      </w:r>
      <w:r w:rsidR="00A823B1">
        <w:rPr>
          <w:rFonts w:cs="B Nazanin" w:hint="cs"/>
          <w:b/>
          <w:bCs/>
          <w:rtl/>
        </w:rPr>
        <w:t>ا</w:t>
      </w:r>
      <w:r w:rsidR="00AA07CB">
        <w:rPr>
          <w:rFonts w:cs="B Nazanin" w:hint="cs"/>
          <w:b/>
          <w:bCs/>
          <w:rtl/>
        </w:rPr>
        <w:t>هد بود. بدیهی است صدور گواهی پایان کارگاه منوط به ثبت</w:t>
      </w:r>
      <w:r w:rsidR="00A823B1">
        <w:rPr>
          <w:rFonts w:cs="B Nazanin" w:hint="cs"/>
          <w:b/>
          <w:bCs/>
          <w:rtl/>
        </w:rPr>
        <w:t xml:space="preserve"> نام</w:t>
      </w:r>
      <w:r w:rsidR="00AA07CB">
        <w:rPr>
          <w:rFonts w:cs="B Nazanin" w:hint="cs"/>
          <w:b/>
          <w:bCs/>
          <w:rtl/>
        </w:rPr>
        <w:t xml:space="preserve"> در آن کارگاه می باشد.</w:t>
      </w:r>
    </w:p>
    <w:p w14:paraId="3FE15F3B" w14:textId="77777777" w:rsidR="00AA07CB" w:rsidRDefault="00F1502A" w:rsidP="00AA07C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کارگاه های حضوری در روزهای دوشنبه و بر اساس اطلاع قبلی برگزار می گردند.</w:t>
      </w:r>
    </w:p>
    <w:p w14:paraId="3FE15F3C" w14:textId="77777777" w:rsidR="00F1502A" w:rsidRDefault="00F1502A" w:rsidP="00AA07C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شرکت در برخی از کارگاه ها که در جدول پیوست با علامت + مشخص شده است، جهت اعضای هیئت علمی با سابقه کمتر از 5 سال الزامی است.</w:t>
      </w:r>
    </w:p>
    <w:p w14:paraId="3FE15F3D" w14:textId="5AE61600" w:rsidR="009A30D4" w:rsidRDefault="006F22D4" w:rsidP="00AA07CB">
      <w:pPr>
        <w:numPr>
          <w:ilvl w:val="0"/>
          <w:numId w:val="2"/>
        </w:numPr>
        <w:spacing w:line="276" w:lineRule="auto"/>
        <w:jc w:val="both"/>
        <w:rPr>
          <w:rFonts w:cs="B Nazanin"/>
          <w:b/>
          <w:bCs/>
        </w:rPr>
      </w:pPr>
      <w:r w:rsidRPr="006F22D4">
        <w:rPr>
          <w:rFonts w:cs="B Nazanin" w:hint="cs"/>
          <w:b/>
          <w:bCs/>
          <w:rtl/>
        </w:rPr>
        <w:t>درصورت شرکت</w:t>
      </w:r>
      <w:r w:rsidR="009A30D4">
        <w:rPr>
          <w:rFonts w:cs="B Nazanin" w:hint="cs"/>
          <w:b/>
          <w:bCs/>
          <w:rtl/>
        </w:rPr>
        <w:t xml:space="preserve"> اعضای هیات علمی در</w:t>
      </w:r>
      <w:r w:rsidR="00A823B1">
        <w:rPr>
          <w:rFonts w:cs="B Nazanin" w:hint="cs"/>
          <w:b/>
          <w:bCs/>
          <w:rtl/>
        </w:rPr>
        <w:t xml:space="preserve"> </w:t>
      </w:r>
      <w:r w:rsidR="009A30D4">
        <w:rPr>
          <w:rFonts w:cs="B Nazanin" w:hint="cs"/>
          <w:b/>
          <w:bCs/>
          <w:rtl/>
        </w:rPr>
        <w:t>کارگاه</w:t>
      </w:r>
      <w:r w:rsidR="00A823B1">
        <w:rPr>
          <w:rFonts w:cs="B Nazanin" w:hint="cs"/>
          <w:b/>
          <w:bCs/>
          <w:rtl/>
        </w:rPr>
        <w:t xml:space="preserve"> </w:t>
      </w:r>
      <w:r w:rsidR="009A30D4">
        <w:rPr>
          <w:rFonts w:cs="B Nazanin" w:hint="cs"/>
          <w:b/>
          <w:bCs/>
          <w:rtl/>
        </w:rPr>
        <w:t>های معتبری</w:t>
      </w:r>
      <w:r w:rsidRPr="006F22D4">
        <w:rPr>
          <w:rFonts w:cs="B Nazanin" w:hint="cs"/>
          <w:b/>
          <w:bCs/>
          <w:rtl/>
        </w:rPr>
        <w:t xml:space="preserve"> غیر از موارد</w:t>
      </w:r>
      <w:r>
        <w:rPr>
          <w:rFonts w:cs="B Nazanin" w:hint="cs"/>
          <w:b/>
          <w:bCs/>
          <w:rtl/>
        </w:rPr>
        <w:t xml:space="preserve"> ذکر شده</w:t>
      </w:r>
      <w:r w:rsidRPr="006F22D4">
        <w:rPr>
          <w:rFonts w:cs="B Nazanin" w:hint="cs"/>
          <w:b/>
          <w:bCs/>
          <w:rtl/>
        </w:rPr>
        <w:t xml:space="preserve"> در</w:t>
      </w:r>
      <w:r>
        <w:rPr>
          <w:rFonts w:cs="B Nazanin" w:hint="cs"/>
          <w:b/>
          <w:bCs/>
          <w:rtl/>
        </w:rPr>
        <w:t xml:space="preserve"> </w:t>
      </w:r>
      <w:r w:rsidRPr="006F22D4">
        <w:rPr>
          <w:rFonts w:cs="B Nazanin" w:hint="cs"/>
          <w:b/>
          <w:bCs/>
          <w:rtl/>
        </w:rPr>
        <w:t xml:space="preserve">بسته آموزشی </w:t>
      </w:r>
      <w:r>
        <w:rPr>
          <w:rFonts w:hint="cs"/>
          <w:b/>
          <w:bCs/>
          <w:rtl/>
        </w:rPr>
        <w:t>–</w:t>
      </w:r>
      <w:r w:rsidRPr="006F22D4">
        <w:rPr>
          <w:rFonts w:cs="B Nazanin" w:hint="cs"/>
          <w:b/>
          <w:bCs/>
          <w:rtl/>
        </w:rPr>
        <w:t>پژوهشی</w:t>
      </w:r>
      <w:r>
        <w:rPr>
          <w:rFonts w:cs="B Nazanin" w:hint="cs"/>
          <w:b/>
          <w:bCs/>
          <w:rtl/>
        </w:rPr>
        <w:t xml:space="preserve"> </w:t>
      </w:r>
      <w:r w:rsidRPr="006F22D4">
        <w:rPr>
          <w:rFonts w:cs="B Nazanin" w:hint="cs"/>
          <w:b/>
          <w:bCs/>
          <w:rtl/>
        </w:rPr>
        <w:t>(</w:t>
      </w:r>
      <w:r>
        <w:rPr>
          <w:rFonts w:cs="B Nazanin" w:hint="cs"/>
          <w:b/>
          <w:bCs/>
          <w:rtl/>
        </w:rPr>
        <w:t xml:space="preserve">جدول </w:t>
      </w:r>
      <w:r w:rsidRPr="006F22D4">
        <w:rPr>
          <w:rFonts w:cs="B Nazanin" w:hint="cs"/>
          <w:b/>
          <w:bCs/>
          <w:rtl/>
        </w:rPr>
        <w:t>پیوست)</w:t>
      </w:r>
      <w:r>
        <w:rPr>
          <w:rFonts w:cs="B Nazanin" w:hint="cs"/>
          <w:b/>
          <w:bCs/>
          <w:rtl/>
        </w:rPr>
        <w:t xml:space="preserve"> </w:t>
      </w:r>
      <w:r w:rsidRPr="006F22D4">
        <w:rPr>
          <w:rFonts w:cs="B Nazanin" w:hint="cs"/>
          <w:b/>
          <w:bCs/>
          <w:rtl/>
        </w:rPr>
        <w:t>که توسط مرکز مطالعات و</w:t>
      </w:r>
      <w:r w:rsidR="009A30D4">
        <w:rPr>
          <w:rFonts w:cs="B Nazanin" w:hint="cs"/>
          <w:b/>
          <w:bCs/>
          <w:rtl/>
        </w:rPr>
        <w:t xml:space="preserve"> </w:t>
      </w:r>
      <w:r w:rsidRPr="006F22D4">
        <w:rPr>
          <w:rFonts w:cs="B Nazanin" w:hint="cs"/>
          <w:b/>
          <w:bCs/>
          <w:rtl/>
        </w:rPr>
        <w:t>توسعه</w:t>
      </w:r>
      <w:r w:rsidR="009A30D4">
        <w:rPr>
          <w:rFonts w:cs="B Nazanin" w:hint="cs"/>
          <w:b/>
          <w:bCs/>
          <w:rtl/>
        </w:rPr>
        <w:t xml:space="preserve"> آموزش علوم پزشکی</w:t>
      </w:r>
      <w:r w:rsidRPr="006F22D4">
        <w:rPr>
          <w:rFonts w:cs="B Nazanin" w:hint="cs"/>
          <w:b/>
          <w:bCs/>
          <w:rtl/>
        </w:rPr>
        <w:t xml:space="preserve"> برگزار </w:t>
      </w:r>
      <w:r w:rsidR="009A30D4">
        <w:rPr>
          <w:rFonts w:cs="B Nazanin" w:hint="cs"/>
          <w:b/>
          <w:bCs/>
          <w:rtl/>
        </w:rPr>
        <w:t xml:space="preserve">می </w:t>
      </w:r>
      <w:r w:rsidRPr="006F22D4">
        <w:rPr>
          <w:rFonts w:cs="B Nazanin" w:hint="cs"/>
          <w:b/>
          <w:bCs/>
          <w:rtl/>
        </w:rPr>
        <w:t>شود،</w:t>
      </w:r>
      <w:r w:rsidR="009A30D4">
        <w:rPr>
          <w:rFonts w:cs="B Nazanin" w:hint="cs"/>
          <w:b/>
          <w:bCs/>
          <w:rtl/>
        </w:rPr>
        <w:t xml:space="preserve"> </w:t>
      </w:r>
      <w:r w:rsidR="009A30D4" w:rsidRPr="006F22D4">
        <w:rPr>
          <w:rFonts w:cs="B Nazanin" w:hint="cs"/>
          <w:b/>
          <w:bCs/>
          <w:rtl/>
        </w:rPr>
        <w:t xml:space="preserve">ساعت حضور در کارگاه </w:t>
      </w:r>
      <w:r w:rsidR="009A30D4">
        <w:rPr>
          <w:rFonts w:cs="B Nazanin" w:hint="cs"/>
          <w:b/>
          <w:bCs/>
          <w:rtl/>
        </w:rPr>
        <w:t>مذکور معادلسازی و محاسبه خواهد شد.</w:t>
      </w:r>
    </w:p>
    <w:p w14:paraId="3FE15F3E" w14:textId="7E240293" w:rsidR="00DE30F8" w:rsidRPr="002B1638" w:rsidRDefault="00525687" w:rsidP="00A823B1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تبصره </w:t>
      </w:r>
      <w:r w:rsidR="00A823B1">
        <w:rPr>
          <w:rFonts w:cs="B Nazanin" w:hint="cs"/>
          <w:b/>
          <w:bCs/>
          <w:rtl/>
        </w:rPr>
        <w:t>5</w:t>
      </w:r>
      <w:r w:rsidR="005369E6">
        <w:rPr>
          <w:rFonts w:cs="B Nazanin" w:hint="cs"/>
          <w:b/>
          <w:bCs/>
          <w:rtl/>
        </w:rPr>
        <w:t xml:space="preserve"> :</w:t>
      </w:r>
    </w:p>
    <w:p w14:paraId="3FE15F3F" w14:textId="77777777" w:rsidR="00AC51B3" w:rsidRDefault="00AC51B3" w:rsidP="0012246D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b/>
          <w:bCs/>
        </w:rPr>
      </w:pPr>
      <w:r w:rsidRPr="00AC51B3">
        <w:rPr>
          <w:rFonts w:cs="B Nazanin" w:hint="cs"/>
          <w:b/>
          <w:bCs/>
          <w:rtl/>
        </w:rPr>
        <w:t>در صورتي كه عضو هيات علمي</w:t>
      </w:r>
      <w:r w:rsidR="00A76A28" w:rsidRPr="00AC51B3">
        <w:rPr>
          <w:rFonts w:cs="B Nazanin" w:hint="cs"/>
          <w:b/>
          <w:bCs/>
          <w:rtl/>
        </w:rPr>
        <w:t xml:space="preserve"> با سابقه</w:t>
      </w:r>
      <w:r w:rsidRPr="00AC51B3">
        <w:rPr>
          <w:rFonts w:cs="B Nazanin" w:hint="cs"/>
          <w:b/>
          <w:bCs/>
          <w:rtl/>
        </w:rPr>
        <w:t xml:space="preserve"> کمتر از</w:t>
      </w:r>
      <w:r w:rsidR="00A76A28" w:rsidRPr="00AC51B3">
        <w:rPr>
          <w:rFonts w:cs="B Nazanin" w:hint="cs"/>
          <w:b/>
          <w:bCs/>
          <w:rtl/>
        </w:rPr>
        <w:t xml:space="preserve"> 5 سال </w:t>
      </w:r>
      <w:r w:rsidR="00DE30F8" w:rsidRPr="00AC51B3">
        <w:rPr>
          <w:rFonts w:cs="B Nazanin" w:hint="cs"/>
          <w:b/>
          <w:bCs/>
          <w:rtl/>
        </w:rPr>
        <w:t xml:space="preserve">قبلا" دوره مشابهي </w:t>
      </w:r>
      <w:r w:rsidR="00593283" w:rsidRPr="00AC51B3">
        <w:rPr>
          <w:rFonts w:cs="B Nazanin" w:hint="cs"/>
          <w:b/>
          <w:bCs/>
          <w:rtl/>
        </w:rPr>
        <w:t>را گذرانده باشد</w:t>
      </w:r>
      <w:r w:rsidR="00A76A28" w:rsidRPr="00AC51B3">
        <w:rPr>
          <w:rFonts w:cs="B Nazanin" w:hint="cs"/>
          <w:b/>
          <w:bCs/>
          <w:rtl/>
        </w:rPr>
        <w:t xml:space="preserve"> با ارائه گواهی</w:t>
      </w:r>
      <w:r w:rsidRPr="00AC51B3">
        <w:rPr>
          <w:rFonts w:cs="B Nazanin" w:hint="cs"/>
          <w:b/>
          <w:bCs/>
          <w:rtl/>
        </w:rPr>
        <w:t xml:space="preserve"> معتبر</w:t>
      </w:r>
      <w:r w:rsidR="00593283" w:rsidRPr="00AC51B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به کارشناس مرکز مطا</w:t>
      </w:r>
      <w:r w:rsidR="002C3AA2" w:rsidRPr="00AC51B3">
        <w:rPr>
          <w:rFonts w:cs="B Nazanin" w:hint="cs"/>
          <w:b/>
          <w:bCs/>
          <w:rtl/>
        </w:rPr>
        <w:t>لعات و</w:t>
      </w:r>
      <w:r>
        <w:rPr>
          <w:rFonts w:cs="B Nazanin" w:hint="cs"/>
          <w:b/>
          <w:bCs/>
          <w:rtl/>
        </w:rPr>
        <w:t xml:space="preserve"> </w:t>
      </w:r>
      <w:r w:rsidR="002C3AA2" w:rsidRPr="00AC51B3">
        <w:rPr>
          <w:rFonts w:cs="B Nazanin" w:hint="cs"/>
          <w:b/>
          <w:bCs/>
          <w:rtl/>
        </w:rPr>
        <w:t>توسعه</w:t>
      </w:r>
      <w:r w:rsidRPr="00AC51B3">
        <w:rPr>
          <w:rFonts w:cs="B Nazanin" w:hint="cs"/>
          <w:b/>
          <w:bCs/>
          <w:rtl/>
        </w:rPr>
        <w:t xml:space="preserve"> آموزش علوم پزشکی از گذراندن دوره مذكور معاف مي باشد.</w:t>
      </w:r>
    </w:p>
    <w:p w14:paraId="3FE15F40" w14:textId="4895BE3F" w:rsidR="00DE30F8" w:rsidRDefault="00AC51B3" w:rsidP="00A823B1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تب</w:t>
      </w:r>
      <w:r w:rsidR="005369E6">
        <w:rPr>
          <w:rFonts w:cs="B Nazanin" w:hint="cs"/>
          <w:b/>
          <w:bCs/>
          <w:rtl/>
        </w:rPr>
        <w:t xml:space="preserve">صره </w:t>
      </w:r>
      <w:r w:rsidR="00A823B1">
        <w:rPr>
          <w:rFonts w:cs="B Nazanin" w:hint="cs"/>
          <w:b/>
          <w:bCs/>
          <w:rtl/>
        </w:rPr>
        <w:t>6</w:t>
      </w:r>
      <w:r w:rsidR="005369E6">
        <w:rPr>
          <w:rFonts w:cs="B Nazanin" w:hint="cs"/>
          <w:b/>
          <w:bCs/>
          <w:rtl/>
        </w:rPr>
        <w:t>:</w:t>
      </w:r>
    </w:p>
    <w:p w14:paraId="3FE15F41" w14:textId="33B05380" w:rsidR="005369E6" w:rsidRPr="005369E6" w:rsidRDefault="005369E6" w:rsidP="005369E6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ارائه گواهی سطح یک رشته آموزش پزشکی مجازی</w:t>
      </w:r>
      <w:r w:rsidR="00AC51B3">
        <w:rPr>
          <w:rFonts w:cs="B Nazanin" w:hint="cs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معادل </w:t>
      </w:r>
      <w:r w:rsidR="00A823B1">
        <w:rPr>
          <w:rFonts w:cs="B Nazanin" w:hint="cs"/>
          <w:b/>
          <w:bCs/>
          <w:rtl/>
        </w:rPr>
        <w:t xml:space="preserve">امتیاز </w:t>
      </w:r>
      <w:r>
        <w:rPr>
          <w:rFonts w:cs="B Nazanin" w:hint="cs"/>
          <w:b/>
          <w:bCs/>
          <w:rtl/>
        </w:rPr>
        <w:t>دوره توانمندسازی آموزشی مرکز مطالعات است. بدیهی است این گواهی به منزله معاف شدن</w:t>
      </w:r>
      <w:r w:rsidR="00AC51B3">
        <w:rPr>
          <w:rFonts w:cs="B Nazanin" w:hint="cs"/>
          <w:b/>
          <w:bCs/>
          <w:rtl/>
        </w:rPr>
        <w:t xml:space="preserve"> از گذراندن دوره توانمندسازی پژوهشی نمی باشد.</w:t>
      </w:r>
    </w:p>
    <w:p w14:paraId="341B1DF8" w14:textId="77777777" w:rsidR="001716B7" w:rsidRDefault="001716B7" w:rsidP="001716B7">
      <w:pPr>
        <w:spacing w:after="200" w:line="276" w:lineRule="auto"/>
        <w:rPr>
          <w:rtl/>
        </w:rPr>
      </w:pPr>
    </w:p>
    <w:p w14:paraId="0F598FC9" w14:textId="77777777" w:rsidR="001716B7" w:rsidRPr="001716B7" w:rsidRDefault="001716B7" w:rsidP="001716B7">
      <w:pPr>
        <w:spacing w:after="200" w:line="276" w:lineRule="auto"/>
        <w:rPr>
          <w:rFonts w:cs="B Nazanin"/>
          <w:b/>
          <w:bCs/>
          <w:sz w:val="28"/>
          <w:szCs w:val="28"/>
          <w:u w:val="single"/>
          <w:rtl/>
        </w:rPr>
      </w:pPr>
      <w:r w:rsidRPr="001716B7">
        <w:rPr>
          <w:rFonts w:cs="B Nazanin"/>
          <w:b/>
          <w:bCs/>
          <w:sz w:val="28"/>
          <w:szCs w:val="28"/>
          <w:u w:val="single"/>
          <w:rtl/>
        </w:rPr>
        <w:t>امت</w:t>
      </w:r>
      <w:r w:rsidRPr="001716B7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1716B7">
        <w:rPr>
          <w:rFonts w:cs="B Nazanin" w:hint="eastAsia"/>
          <w:b/>
          <w:bCs/>
          <w:sz w:val="28"/>
          <w:szCs w:val="28"/>
          <w:u w:val="single"/>
          <w:rtl/>
        </w:rPr>
        <w:t>ازات</w:t>
      </w:r>
      <w:r w:rsidRPr="001716B7">
        <w:rPr>
          <w:rFonts w:cs="B Nazanin"/>
          <w:b/>
          <w:bCs/>
          <w:sz w:val="28"/>
          <w:szCs w:val="28"/>
          <w:u w:val="single"/>
          <w:rtl/>
        </w:rPr>
        <w:t xml:space="preserve"> حضور و تدر</w:t>
      </w:r>
      <w:r w:rsidRPr="001716B7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1716B7">
        <w:rPr>
          <w:rFonts w:cs="B Nazanin" w:hint="eastAsia"/>
          <w:b/>
          <w:bCs/>
          <w:sz w:val="28"/>
          <w:szCs w:val="28"/>
          <w:u w:val="single"/>
          <w:rtl/>
        </w:rPr>
        <w:t>س</w:t>
      </w:r>
      <w:r w:rsidRPr="001716B7">
        <w:rPr>
          <w:rFonts w:cs="B Nazanin"/>
          <w:b/>
          <w:bCs/>
          <w:sz w:val="28"/>
          <w:szCs w:val="28"/>
          <w:u w:val="single"/>
          <w:rtl/>
        </w:rPr>
        <w:t xml:space="preserve"> در کارگاه ها</w:t>
      </w:r>
      <w:r w:rsidRPr="001716B7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1716B7">
        <w:rPr>
          <w:rFonts w:cs="B Nazanin"/>
          <w:b/>
          <w:bCs/>
          <w:sz w:val="28"/>
          <w:szCs w:val="28"/>
          <w:u w:val="single"/>
          <w:rtl/>
        </w:rPr>
        <w:t xml:space="preserve"> توانمند ساز</w:t>
      </w:r>
      <w:r w:rsidRPr="001716B7">
        <w:rPr>
          <w:rFonts w:cs="B Nazanin" w:hint="cs"/>
          <w:b/>
          <w:bCs/>
          <w:sz w:val="28"/>
          <w:szCs w:val="28"/>
          <w:u w:val="single"/>
          <w:rtl/>
        </w:rPr>
        <w:t>ی</w:t>
      </w:r>
    </w:p>
    <w:p w14:paraId="79EDB994" w14:textId="77777777" w:rsidR="001716B7" w:rsidRPr="001716B7" w:rsidRDefault="001716B7" w:rsidP="001716B7">
      <w:pPr>
        <w:spacing w:after="200" w:line="276" w:lineRule="auto"/>
        <w:jc w:val="lowKashida"/>
        <w:rPr>
          <w:rFonts w:cs="B Nazanin"/>
          <w:b/>
          <w:bCs/>
          <w:rtl/>
        </w:rPr>
      </w:pPr>
      <w:r w:rsidRPr="001716B7">
        <w:rPr>
          <w:rFonts w:cs="B Nazanin"/>
          <w:rtl/>
        </w:rPr>
        <w:t>1</w:t>
      </w:r>
      <w:r w:rsidRPr="001716B7">
        <w:rPr>
          <w:rFonts w:cs="B Nazanin"/>
          <w:b/>
          <w:bCs/>
          <w:rtl/>
        </w:rPr>
        <w:t>-حضور عضو ه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أت</w:t>
      </w:r>
      <w:r w:rsidRPr="001716B7">
        <w:rPr>
          <w:rFonts w:cs="B Nazanin"/>
          <w:b/>
          <w:bCs/>
          <w:rtl/>
        </w:rPr>
        <w:t xml:space="preserve"> علم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در کارگاه ها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توانمند ساز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اسات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در همان سال، به ازاء هر کارگاه 1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و حضور عضو ه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أت</w:t>
      </w:r>
      <w:r w:rsidRPr="001716B7">
        <w:rPr>
          <w:rFonts w:cs="B Nazanin"/>
          <w:b/>
          <w:bCs/>
          <w:rtl/>
        </w:rPr>
        <w:t xml:space="preserve"> علم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در کارگاه ها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غ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ر</w:t>
      </w:r>
      <w:r w:rsidRPr="001716B7">
        <w:rPr>
          <w:rFonts w:cs="B Nazanin"/>
          <w:b/>
          <w:bCs/>
          <w:rtl/>
        </w:rPr>
        <w:t xml:space="preserve"> حضور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توانمند ساز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اسات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در همان سال اول به ازاء هر کارگاه 25/1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تا سقف 5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>( در صورت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که</w:t>
      </w:r>
      <w:r w:rsidRPr="001716B7">
        <w:rPr>
          <w:rFonts w:cs="B Nazanin"/>
          <w:b/>
          <w:bCs/>
          <w:rtl/>
        </w:rPr>
        <w:t xml:space="preserve"> کارگاه مربوطه خارج از </w:t>
      </w:r>
      <w:r w:rsidRPr="001716B7">
        <w:rPr>
          <w:rFonts w:cs="B Nazanin" w:hint="eastAsia"/>
          <w:b/>
          <w:bCs/>
          <w:rtl/>
        </w:rPr>
        <w:t>مرکز</w:t>
      </w:r>
      <w:r w:rsidRPr="001716B7">
        <w:rPr>
          <w:rFonts w:cs="B Nazanin"/>
          <w:b/>
          <w:bCs/>
          <w:rtl/>
        </w:rPr>
        <w:t xml:space="preserve"> مطالعات دانشگاه برگزار شده است جهت کسب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گواه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مربوطه با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به مرکز مطالعات ارسال شود.)</w:t>
      </w:r>
    </w:p>
    <w:p w14:paraId="2FF55F5F" w14:textId="4C22B07E" w:rsidR="001716B7" w:rsidRPr="001716B7" w:rsidRDefault="001716B7" w:rsidP="00E022DA">
      <w:pPr>
        <w:spacing w:after="200" w:line="276" w:lineRule="auto"/>
        <w:jc w:val="lowKashida"/>
        <w:rPr>
          <w:rFonts w:cs="B Nazanin"/>
          <w:b/>
          <w:bCs/>
          <w:rtl/>
        </w:rPr>
      </w:pPr>
      <w:r w:rsidRPr="001716B7">
        <w:rPr>
          <w:rFonts w:cs="B Nazanin"/>
          <w:b/>
          <w:bCs/>
          <w:rtl/>
        </w:rPr>
        <w:t>2- تدر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س</w:t>
      </w:r>
      <w:r w:rsidRPr="001716B7">
        <w:rPr>
          <w:rFonts w:cs="B Nazanin"/>
          <w:b/>
          <w:bCs/>
          <w:rtl/>
        </w:rPr>
        <w:t xml:space="preserve"> در کارگاه ها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آموزش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آموزش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به ازاء هر کارگاه 2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تا سقف 6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(در </w:t>
      </w:r>
      <w:r w:rsidR="00E022DA">
        <w:rPr>
          <w:rFonts w:cs="B Nazanin" w:hint="cs"/>
          <w:b/>
          <w:bCs/>
          <w:rtl/>
        </w:rPr>
        <w:t>صورت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که</w:t>
      </w:r>
      <w:r w:rsidRPr="001716B7">
        <w:rPr>
          <w:rFonts w:cs="B Nazanin"/>
          <w:b/>
          <w:bCs/>
          <w:rtl/>
        </w:rPr>
        <w:t xml:space="preserve"> کارگاه مربوطه خارج از مرکز مطالعات دانشگاه برگزار شده است جهت کسب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گواه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تدر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س</w:t>
      </w:r>
      <w:r w:rsidRPr="001716B7">
        <w:rPr>
          <w:rFonts w:cs="B Nazanin"/>
          <w:b/>
          <w:bCs/>
          <w:rtl/>
        </w:rPr>
        <w:t xml:space="preserve"> با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به مرکز مطالعات ارسال شود).</w:t>
      </w:r>
    </w:p>
    <w:p w14:paraId="3FE15F42" w14:textId="73589C0C" w:rsidR="005F6B96" w:rsidRPr="001716B7" w:rsidRDefault="001716B7" w:rsidP="001716B7">
      <w:pPr>
        <w:spacing w:after="200" w:line="276" w:lineRule="auto"/>
        <w:jc w:val="lowKashida"/>
        <w:rPr>
          <w:b/>
          <w:bCs/>
          <w:rtl/>
        </w:rPr>
      </w:pPr>
      <w:r w:rsidRPr="001716B7">
        <w:rPr>
          <w:rFonts w:cs="B Nazanin"/>
          <w:b/>
          <w:bCs/>
          <w:rtl/>
        </w:rPr>
        <w:t>3- تول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محتوا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الکترون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ک</w:t>
      </w:r>
      <w:r w:rsidRPr="001716B7">
        <w:rPr>
          <w:rFonts w:cs="B Nazanin"/>
          <w:b/>
          <w:bCs/>
          <w:rtl/>
        </w:rPr>
        <w:t xml:space="preserve"> برا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هر جلسه کارگاه توانمند ساز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/>
          <w:b/>
          <w:bCs/>
          <w:rtl/>
        </w:rPr>
        <w:t xml:space="preserve"> به ازاء هر کارگاه 4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تا سقف 12 امت</w:t>
      </w:r>
      <w:r w:rsidRPr="001716B7">
        <w:rPr>
          <w:rFonts w:cs="B Nazanin" w:hint="cs"/>
          <w:b/>
          <w:bCs/>
          <w:rtl/>
        </w:rPr>
        <w:t>ی</w:t>
      </w:r>
      <w:r w:rsidRPr="001716B7">
        <w:rPr>
          <w:rFonts w:cs="B Nazanin" w:hint="eastAsia"/>
          <w:b/>
          <w:bCs/>
          <w:rtl/>
        </w:rPr>
        <w:t>از</w:t>
      </w:r>
      <w:r w:rsidRPr="001716B7">
        <w:rPr>
          <w:rFonts w:cs="B Nazanin"/>
          <w:b/>
          <w:bCs/>
          <w:rtl/>
        </w:rPr>
        <w:t xml:space="preserve"> با تأ</w:t>
      </w:r>
      <w:r w:rsidRPr="001716B7">
        <w:rPr>
          <w:rFonts w:cs="B Nazanin" w:hint="cs"/>
          <w:b/>
          <w:bCs/>
          <w:rtl/>
        </w:rPr>
        <w:t>یی</w:t>
      </w:r>
      <w:r w:rsidRPr="001716B7">
        <w:rPr>
          <w:rFonts w:cs="B Nazanin" w:hint="eastAsia"/>
          <w:b/>
          <w:bCs/>
          <w:rtl/>
        </w:rPr>
        <w:t>د</w:t>
      </w:r>
      <w:r w:rsidRPr="001716B7">
        <w:rPr>
          <w:rFonts w:cs="B Nazanin"/>
          <w:b/>
          <w:bCs/>
          <w:rtl/>
        </w:rPr>
        <w:t xml:space="preserve"> مرکز مطالعات </w:t>
      </w:r>
      <w:r w:rsidR="005F6B96" w:rsidRPr="001716B7">
        <w:rPr>
          <w:b/>
          <w:bCs/>
          <w:rtl/>
        </w:rPr>
        <w:br w:type="page"/>
      </w:r>
    </w:p>
    <w:p w14:paraId="3FE15F43" w14:textId="77777777" w:rsidR="005F6B96" w:rsidRPr="007355A3" w:rsidRDefault="005F6B96" w:rsidP="005F6B96">
      <w:pPr>
        <w:pStyle w:val="Heading2"/>
        <w:rPr>
          <w:sz w:val="20"/>
          <w:szCs w:val="20"/>
          <w:rtl/>
        </w:rPr>
      </w:pPr>
      <w:r w:rsidRPr="00770420">
        <w:rPr>
          <w:rFonts w:hint="cs"/>
          <w:rtl/>
        </w:rPr>
        <w:lastRenderedPageBreak/>
        <w:t xml:space="preserve">بسته  پژوهشی </w:t>
      </w:r>
      <w:r>
        <w:rPr>
          <w:rFonts w:hint="cs"/>
          <w:rtl/>
        </w:rPr>
        <w:t xml:space="preserve">و آموزشي  دوره توانمند سازی اعضای هیات علمی                  </w:t>
      </w:r>
    </w:p>
    <w:tbl>
      <w:tblPr>
        <w:tblStyle w:val="TableGrid"/>
        <w:bidiVisual/>
        <w:tblW w:w="9951" w:type="dxa"/>
        <w:tblInd w:w="-410" w:type="dxa"/>
        <w:tblLook w:val="04A0" w:firstRow="1" w:lastRow="0" w:firstColumn="1" w:lastColumn="0" w:noHBand="0" w:noVBand="1"/>
      </w:tblPr>
      <w:tblGrid>
        <w:gridCol w:w="845"/>
        <w:gridCol w:w="856"/>
        <w:gridCol w:w="5094"/>
        <w:gridCol w:w="974"/>
        <w:gridCol w:w="1191"/>
        <w:gridCol w:w="991"/>
      </w:tblGrid>
      <w:tr w:rsidR="005F6B96" w:rsidRPr="00960641" w14:paraId="3FE15F51" w14:textId="77777777" w:rsidTr="00187B16">
        <w:trPr>
          <w:trHeight w:val="1043"/>
        </w:trPr>
        <w:tc>
          <w:tcPr>
            <w:tcW w:w="845" w:type="dxa"/>
            <w:shd w:val="clear" w:color="auto" w:fill="DDD9C3" w:themeFill="background2" w:themeFillShade="E6"/>
            <w:vAlign w:val="center"/>
          </w:tcPr>
          <w:p w14:paraId="3FE15F4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تاريخ</w:t>
            </w:r>
          </w:p>
          <w:p w14:paraId="3FE15F4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856" w:type="dxa"/>
            <w:shd w:val="clear" w:color="auto" w:fill="DDD9C3" w:themeFill="background2" w:themeFillShade="E6"/>
            <w:vAlign w:val="center"/>
          </w:tcPr>
          <w:p w14:paraId="3FE15F4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5094" w:type="dxa"/>
            <w:shd w:val="clear" w:color="auto" w:fill="DDD9C3" w:themeFill="background2" w:themeFillShade="E6"/>
            <w:vAlign w:val="center"/>
          </w:tcPr>
          <w:p w14:paraId="3FE15F47" w14:textId="77777777" w:rsidR="005F6B96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عناوین</w:t>
            </w:r>
          </w:p>
          <w:p w14:paraId="3FE15F48" w14:textId="77777777" w:rsidR="005F6B96" w:rsidRDefault="005F6B96" w:rsidP="00F15F6B"/>
          <w:p w14:paraId="3FE15F49" w14:textId="77777777" w:rsidR="005F6B96" w:rsidRDefault="005F6B96" w:rsidP="00F15F6B"/>
          <w:p w14:paraId="3FE15F4A" w14:textId="77777777" w:rsidR="005F6B96" w:rsidRDefault="005F6B96" w:rsidP="00F15F6B"/>
          <w:p w14:paraId="3FE15F4B" w14:textId="77777777" w:rsidR="005F6B96" w:rsidRDefault="005F6B96" w:rsidP="00F15F6B"/>
          <w:p w14:paraId="3FE15F4C" w14:textId="77777777" w:rsidR="005F6B96" w:rsidRPr="009A0C8C" w:rsidRDefault="005F6B96" w:rsidP="00F15F6B">
            <w:pPr>
              <w:pStyle w:val="Title"/>
              <w:rPr>
                <w:rtl/>
              </w:rPr>
            </w:pPr>
          </w:p>
        </w:tc>
        <w:tc>
          <w:tcPr>
            <w:tcW w:w="974" w:type="dxa"/>
            <w:shd w:val="clear" w:color="auto" w:fill="DDD9C3" w:themeFill="background2" w:themeFillShade="E6"/>
            <w:vAlign w:val="center"/>
          </w:tcPr>
          <w:p w14:paraId="3FE15F4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ساعات آموزش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3FE15F4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غیر حضوری(*)</w:t>
            </w:r>
          </w:p>
          <w:p w14:paraId="3FE15F4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اجباری(+)</w:t>
            </w:r>
          </w:p>
        </w:tc>
        <w:tc>
          <w:tcPr>
            <w:tcW w:w="991" w:type="dxa"/>
            <w:shd w:val="clear" w:color="auto" w:fill="DDD9C3" w:themeFill="background2" w:themeFillShade="E6"/>
            <w:vAlign w:val="center"/>
          </w:tcPr>
          <w:p w14:paraId="3FE15F5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مدرسین</w:t>
            </w:r>
          </w:p>
        </w:tc>
      </w:tr>
      <w:tr w:rsidR="005F6B96" w:rsidRPr="00960641" w14:paraId="3FE15F59" w14:textId="77777777" w:rsidTr="00187B16">
        <w:tc>
          <w:tcPr>
            <w:tcW w:w="845" w:type="dxa"/>
            <w:shd w:val="clear" w:color="auto" w:fill="FFFFFF" w:themeFill="background1"/>
            <w:vAlign w:val="center"/>
          </w:tcPr>
          <w:p w14:paraId="3FE15F5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FE15F5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094" w:type="dxa"/>
            <w:shd w:val="clear" w:color="auto" w:fill="FFFFFF" w:themeFill="background1"/>
            <w:vAlign w:val="center"/>
          </w:tcPr>
          <w:p w14:paraId="3FE15F54" w14:textId="77777777" w:rsidR="005F6B96" w:rsidRPr="00960641" w:rsidRDefault="00096B50" w:rsidP="00583E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کارگاه</w:t>
            </w:r>
            <w:r w:rsidR="005F6B96" w:rsidRPr="0096064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آ</w:t>
            </w:r>
            <w:r w:rsidR="005F6B96" w:rsidRPr="00960641">
              <w:rPr>
                <w:rFonts w:hint="cs"/>
                <w:b/>
                <w:bCs/>
                <w:rtl/>
              </w:rPr>
              <w:t xml:space="preserve">شنایی با قوانین و </w:t>
            </w:r>
            <w:r w:rsidR="00583EE6">
              <w:rPr>
                <w:rFonts w:hint="cs"/>
                <w:b/>
                <w:bCs/>
                <w:rtl/>
              </w:rPr>
              <w:t>آ</w:t>
            </w:r>
            <w:r w:rsidR="005F6B96" w:rsidRPr="00960641">
              <w:rPr>
                <w:rFonts w:hint="cs"/>
                <w:b/>
                <w:bCs/>
                <w:rtl/>
              </w:rPr>
              <w:t>ئین نامه های پژوهشی و آموزشي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3FE15F5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  <w:shd w:val="clear" w:color="auto" w:fill="FFFFFF" w:themeFill="background1"/>
          </w:tcPr>
          <w:p w14:paraId="3FE15F5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57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3FE15F58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5F62" w14:textId="77777777" w:rsidTr="00187B16">
        <w:trPr>
          <w:trHeight w:val="1003"/>
        </w:trPr>
        <w:tc>
          <w:tcPr>
            <w:tcW w:w="845" w:type="dxa"/>
            <w:vAlign w:val="center"/>
          </w:tcPr>
          <w:p w14:paraId="3FE15F5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5B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2</w:t>
            </w:r>
          </w:p>
          <w:p w14:paraId="3FE15F5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منتور</w:t>
            </w:r>
          </w:p>
        </w:tc>
        <w:tc>
          <w:tcPr>
            <w:tcW w:w="5094" w:type="dxa"/>
            <w:vAlign w:val="center"/>
          </w:tcPr>
          <w:p w14:paraId="3FE15F5D" w14:textId="77777777" w:rsidR="005F6B96" w:rsidRPr="00960641" w:rsidRDefault="005F6B96" w:rsidP="00F15F6B">
            <w:pPr>
              <w:jc w:val="center"/>
              <w:rPr>
                <w:rFonts w:cs="Arial"/>
                <w:b/>
                <w:bCs/>
              </w:rPr>
            </w:pPr>
            <w:r w:rsidRPr="00960641">
              <w:rPr>
                <w:rFonts w:cs="Arial" w:hint="cs"/>
                <w:b/>
                <w:bCs/>
                <w:rtl/>
              </w:rPr>
              <w:t>پروپوزال</w:t>
            </w:r>
            <w:r w:rsidRPr="00960641">
              <w:rPr>
                <w:rFonts w:cs="Arial"/>
                <w:b/>
                <w:bCs/>
                <w:rtl/>
              </w:rPr>
              <w:t xml:space="preserve"> </w:t>
            </w:r>
            <w:r w:rsidRPr="00960641">
              <w:rPr>
                <w:rFonts w:cs="Arial" w:hint="cs"/>
                <w:b/>
                <w:bCs/>
                <w:rtl/>
              </w:rPr>
              <w:t>نویسی</w:t>
            </w:r>
          </w:p>
          <w:p w14:paraId="3FE15F5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cs="Arial" w:hint="cs"/>
                <w:b/>
                <w:bCs/>
                <w:rtl/>
              </w:rPr>
              <w:t>بر اساس گامهاي روش تحقيق</w:t>
            </w:r>
          </w:p>
        </w:tc>
        <w:tc>
          <w:tcPr>
            <w:tcW w:w="974" w:type="dxa"/>
            <w:vAlign w:val="center"/>
          </w:tcPr>
          <w:p w14:paraId="3FE15F5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6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5F6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6B" w14:textId="77777777" w:rsidTr="00187B16">
        <w:trPr>
          <w:trHeight w:val="990"/>
        </w:trPr>
        <w:tc>
          <w:tcPr>
            <w:tcW w:w="845" w:type="dxa"/>
            <w:vAlign w:val="center"/>
          </w:tcPr>
          <w:p w14:paraId="3FE15F6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6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65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094" w:type="dxa"/>
            <w:vAlign w:val="center"/>
          </w:tcPr>
          <w:p w14:paraId="3FE15F66" w14:textId="77777777" w:rsidR="005F6B96" w:rsidRPr="00960641" w:rsidRDefault="005F6B96" w:rsidP="00F15F6B">
            <w:pPr>
              <w:pStyle w:val="BodyText"/>
              <w:spacing w:line="72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96064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کارگاه روش ها و فنون تدریس</w:t>
            </w: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در گروه های بزرگ</w:t>
            </w:r>
          </w:p>
        </w:tc>
        <w:tc>
          <w:tcPr>
            <w:tcW w:w="974" w:type="dxa"/>
            <w:vAlign w:val="center"/>
          </w:tcPr>
          <w:p w14:paraId="3FE15F6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6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6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6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73" w14:textId="77777777" w:rsidTr="00187B16">
        <w:trPr>
          <w:trHeight w:val="908"/>
        </w:trPr>
        <w:tc>
          <w:tcPr>
            <w:tcW w:w="845" w:type="dxa"/>
            <w:vAlign w:val="center"/>
          </w:tcPr>
          <w:p w14:paraId="3FE15F6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6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4</w:t>
            </w:r>
          </w:p>
          <w:p w14:paraId="3FE15F6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5F6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آموزش </w:t>
            </w:r>
            <w:r w:rsidRPr="00960641">
              <w:rPr>
                <w:b/>
                <w:bCs/>
              </w:rPr>
              <w:t>Excel , Power Point, Word</w:t>
            </w:r>
          </w:p>
        </w:tc>
        <w:tc>
          <w:tcPr>
            <w:tcW w:w="974" w:type="dxa"/>
            <w:vAlign w:val="center"/>
          </w:tcPr>
          <w:p w14:paraId="3FE15F7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7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7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7C" w14:textId="77777777" w:rsidTr="00187B16">
        <w:trPr>
          <w:trHeight w:val="904"/>
        </w:trPr>
        <w:tc>
          <w:tcPr>
            <w:tcW w:w="845" w:type="dxa"/>
            <w:vAlign w:val="center"/>
          </w:tcPr>
          <w:p w14:paraId="3FE15F7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7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7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094" w:type="dxa"/>
            <w:vAlign w:val="center"/>
          </w:tcPr>
          <w:p w14:paraId="3FE15F77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انواع مطالعات اپيدميولوژيك</w:t>
            </w:r>
          </w:p>
        </w:tc>
        <w:tc>
          <w:tcPr>
            <w:tcW w:w="974" w:type="dxa"/>
            <w:vAlign w:val="center"/>
          </w:tcPr>
          <w:p w14:paraId="3FE15F7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79" w14:textId="77777777" w:rsidR="005F6B96" w:rsidRPr="00960641" w:rsidRDefault="005F6B96" w:rsidP="00F15F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7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7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87" w14:textId="77777777" w:rsidTr="00187B16">
        <w:trPr>
          <w:trHeight w:val="1475"/>
        </w:trPr>
        <w:tc>
          <w:tcPr>
            <w:tcW w:w="845" w:type="dxa"/>
            <w:vAlign w:val="center"/>
          </w:tcPr>
          <w:p w14:paraId="3FE15F7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7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7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094" w:type="dxa"/>
            <w:vAlign w:val="center"/>
          </w:tcPr>
          <w:p w14:paraId="3FE15F8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انواع روشهای تحقیق تجربی و کار آزمایی های بالینی</w:t>
            </w:r>
          </w:p>
          <w:p w14:paraId="3FE15F8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اخلاق در پژوهش</w:t>
            </w:r>
          </w:p>
          <w:p w14:paraId="3FE15F8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سرقت ادبي</w:t>
            </w:r>
          </w:p>
        </w:tc>
        <w:tc>
          <w:tcPr>
            <w:tcW w:w="974" w:type="dxa"/>
            <w:vAlign w:val="center"/>
          </w:tcPr>
          <w:p w14:paraId="3FE15F8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8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8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8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90" w14:textId="77777777" w:rsidTr="00187B16">
        <w:trPr>
          <w:trHeight w:val="782"/>
        </w:trPr>
        <w:tc>
          <w:tcPr>
            <w:tcW w:w="845" w:type="dxa"/>
            <w:vAlign w:val="center"/>
          </w:tcPr>
          <w:p w14:paraId="3FE15F8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8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094" w:type="dxa"/>
            <w:vAlign w:val="center"/>
          </w:tcPr>
          <w:p w14:paraId="3FE15F8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پژوهش های کیفی</w:t>
            </w:r>
          </w:p>
          <w:p w14:paraId="3FE15F8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8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8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8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8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98" w14:textId="77777777" w:rsidTr="00187B16">
        <w:trPr>
          <w:trHeight w:val="596"/>
        </w:trPr>
        <w:tc>
          <w:tcPr>
            <w:tcW w:w="845" w:type="dxa"/>
            <w:vAlign w:val="center"/>
          </w:tcPr>
          <w:p w14:paraId="3FE15F9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9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5094" w:type="dxa"/>
            <w:vAlign w:val="center"/>
          </w:tcPr>
          <w:p w14:paraId="3FE15F93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انواع مطالعات كيفي</w:t>
            </w:r>
          </w:p>
        </w:tc>
        <w:tc>
          <w:tcPr>
            <w:tcW w:w="974" w:type="dxa"/>
            <w:vAlign w:val="center"/>
          </w:tcPr>
          <w:p w14:paraId="3FE15F9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95" w14:textId="77777777" w:rsidR="005F6B96" w:rsidRDefault="005F6B96" w:rsidP="00F15F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</w:p>
          <w:p w14:paraId="3FE15F96" w14:textId="77777777" w:rsidR="005F6B96" w:rsidRPr="00960641" w:rsidRDefault="005F6B96" w:rsidP="00F15F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9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A0" w14:textId="77777777" w:rsidTr="00187B16">
        <w:trPr>
          <w:trHeight w:val="864"/>
        </w:trPr>
        <w:tc>
          <w:tcPr>
            <w:tcW w:w="845" w:type="dxa"/>
            <w:vAlign w:val="center"/>
          </w:tcPr>
          <w:p w14:paraId="3FE15F9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9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094" w:type="dxa"/>
            <w:vAlign w:val="center"/>
          </w:tcPr>
          <w:p w14:paraId="3FE15F9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/>
                <w:b/>
                <w:bCs/>
                <w:rtl/>
              </w:rPr>
              <w:t>کارگاه روش ها و فنون تدریس</w:t>
            </w:r>
            <w:r w:rsidRPr="00960641">
              <w:rPr>
                <w:rFonts w:ascii="Arial" w:hAnsi="Arial" w:cs="Arial" w:hint="cs"/>
                <w:b/>
                <w:bCs/>
                <w:rtl/>
              </w:rPr>
              <w:t xml:space="preserve"> در گروه های کوچک</w:t>
            </w:r>
          </w:p>
        </w:tc>
        <w:tc>
          <w:tcPr>
            <w:tcW w:w="974" w:type="dxa"/>
            <w:vAlign w:val="center"/>
          </w:tcPr>
          <w:p w14:paraId="3FE15F9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9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9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9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AC" w14:textId="77777777" w:rsidTr="00187B16">
        <w:trPr>
          <w:trHeight w:val="1151"/>
        </w:trPr>
        <w:tc>
          <w:tcPr>
            <w:tcW w:w="845" w:type="dxa"/>
            <w:vAlign w:val="center"/>
          </w:tcPr>
          <w:p w14:paraId="3FE15FA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A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A3" w14:textId="77777777" w:rsidR="005F6B96" w:rsidRPr="00960641" w:rsidRDefault="005F6B96" w:rsidP="00F15F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10  </w:t>
            </w:r>
          </w:p>
          <w:p w14:paraId="3FE15FA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منتور</w:t>
            </w:r>
          </w:p>
        </w:tc>
        <w:tc>
          <w:tcPr>
            <w:tcW w:w="5094" w:type="dxa"/>
            <w:vAlign w:val="center"/>
          </w:tcPr>
          <w:p w14:paraId="3FE15FA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طراحی پرسشنامه</w:t>
            </w:r>
          </w:p>
          <w:p w14:paraId="3FE15FA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( روايي و پايايي ابزار)</w:t>
            </w:r>
          </w:p>
          <w:p w14:paraId="3FE15FA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A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A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A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A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B4" w14:textId="77777777" w:rsidTr="00187B16">
        <w:tc>
          <w:tcPr>
            <w:tcW w:w="845" w:type="dxa"/>
            <w:vAlign w:val="center"/>
          </w:tcPr>
          <w:p w14:paraId="3FE15FA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A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094" w:type="dxa"/>
            <w:vAlign w:val="center"/>
          </w:tcPr>
          <w:p w14:paraId="3FE15FAF" w14:textId="77777777" w:rsidR="00096B50" w:rsidRDefault="00096B50" w:rsidP="00F15F6B">
            <w:pPr>
              <w:jc w:val="center"/>
              <w:rPr>
                <w:b/>
                <w:bCs/>
              </w:rPr>
            </w:pPr>
          </w:p>
          <w:p w14:paraId="3FE15FB0" w14:textId="77777777" w:rsidR="005F6B96" w:rsidRPr="00960641" w:rsidRDefault="005F6B96" w:rsidP="00726AA0">
            <w:pPr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تعیین حجم نمونه و نمونه گیر</w:t>
            </w:r>
            <w:r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974" w:type="dxa"/>
            <w:vAlign w:val="center"/>
          </w:tcPr>
          <w:p w14:paraId="3FE15FB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B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B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C0" w14:textId="77777777" w:rsidTr="00187B16">
        <w:trPr>
          <w:trHeight w:val="699"/>
        </w:trPr>
        <w:tc>
          <w:tcPr>
            <w:tcW w:w="845" w:type="dxa"/>
            <w:shd w:val="clear" w:color="auto" w:fill="DDD9C3" w:themeFill="background2" w:themeFillShade="E6"/>
            <w:vAlign w:val="center"/>
          </w:tcPr>
          <w:p w14:paraId="3FE15FB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lastRenderedPageBreak/>
              <w:t>تاريخ</w:t>
            </w:r>
          </w:p>
          <w:p w14:paraId="3FE15FB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856" w:type="dxa"/>
            <w:shd w:val="clear" w:color="auto" w:fill="DDD9C3" w:themeFill="background2" w:themeFillShade="E6"/>
            <w:vAlign w:val="center"/>
          </w:tcPr>
          <w:p w14:paraId="3FE15FB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5094" w:type="dxa"/>
            <w:shd w:val="clear" w:color="auto" w:fill="DDD9C3" w:themeFill="background2" w:themeFillShade="E6"/>
            <w:vAlign w:val="center"/>
          </w:tcPr>
          <w:p w14:paraId="3FE15FB8" w14:textId="77777777" w:rsidR="00096B50" w:rsidRDefault="00096B50" w:rsidP="00F15F6B">
            <w:pPr>
              <w:jc w:val="center"/>
              <w:rPr>
                <w:b/>
                <w:bCs/>
              </w:rPr>
            </w:pPr>
          </w:p>
          <w:p w14:paraId="3FE15FB9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</w:p>
          <w:p w14:paraId="3FE15FB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عناوین</w:t>
            </w:r>
          </w:p>
        </w:tc>
        <w:tc>
          <w:tcPr>
            <w:tcW w:w="974" w:type="dxa"/>
            <w:shd w:val="clear" w:color="auto" w:fill="DDD9C3" w:themeFill="background2" w:themeFillShade="E6"/>
            <w:vAlign w:val="center"/>
          </w:tcPr>
          <w:p w14:paraId="3FE15FBB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</w:p>
          <w:p w14:paraId="3FE15FB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ساعات آموزش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3FE15FB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غیر حضوری(*)</w:t>
            </w:r>
          </w:p>
          <w:p w14:paraId="3FE15FB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اجباری(+)</w:t>
            </w:r>
          </w:p>
        </w:tc>
        <w:tc>
          <w:tcPr>
            <w:tcW w:w="991" w:type="dxa"/>
            <w:shd w:val="clear" w:color="auto" w:fill="DDD9C3" w:themeFill="background2" w:themeFillShade="E6"/>
            <w:vAlign w:val="center"/>
          </w:tcPr>
          <w:p w14:paraId="3FE15FB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مدرسین</w:t>
            </w:r>
          </w:p>
        </w:tc>
      </w:tr>
      <w:tr w:rsidR="005F6B96" w:rsidRPr="00960641" w14:paraId="3FE15FCA" w14:textId="77777777" w:rsidTr="00187B16">
        <w:trPr>
          <w:trHeight w:val="699"/>
        </w:trPr>
        <w:tc>
          <w:tcPr>
            <w:tcW w:w="845" w:type="dxa"/>
            <w:vAlign w:val="center"/>
          </w:tcPr>
          <w:p w14:paraId="3FE15FC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C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094" w:type="dxa"/>
            <w:vAlign w:val="center"/>
          </w:tcPr>
          <w:p w14:paraId="3FE15FC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آشنایی با مفاهيم آماري</w:t>
            </w:r>
          </w:p>
          <w:p w14:paraId="3FE15FC4" w14:textId="77777777" w:rsidR="005F6B96" w:rsidRPr="00960641" w:rsidRDefault="005F6B96" w:rsidP="00F15F6B">
            <w:pPr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C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  <w:p w14:paraId="3FE15FC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1" w:type="dxa"/>
          </w:tcPr>
          <w:p w14:paraId="3FE15FC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C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C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D5" w14:textId="77777777" w:rsidTr="00187B16">
        <w:trPr>
          <w:trHeight w:val="1108"/>
        </w:trPr>
        <w:tc>
          <w:tcPr>
            <w:tcW w:w="845" w:type="dxa"/>
            <w:vAlign w:val="center"/>
          </w:tcPr>
          <w:p w14:paraId="3FE15FCB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  <w:p w14:paraId="3FE15FC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C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C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C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13</w:t>
            </w:r>
          </w:p>
          <w:p w14:paraId="3FE15FD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5FD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كاربرد </w:t>
            </w:r>
            <w:r w:rsidRPr="00960641">
              <w:rPr>
                <w:b/>
                <w:bCs/>
              </w:rPr>
              <w:t>SPSS</w:t>
            </w:r>
          </w:p>
        </w:tc>
        <w:tc>
          <w:tcPr>
            <w:tcW w:w="974" w:type="dxa"/>
            <w:vAlign w:val="center"/>
          </w:tcPr>
          <w:p w14:paraId="3FE15FD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D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14:paraId="3FE15FD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DF" w14:textId="77777777" w:rsidTr="00187B16">
        <w:trPr>
          <w:trHeight w:val="1743"/>
        </w:trPr>
        <w:tc>
          <w:tcPr>
            <w:tcW w:w="845" w:type="dxa"/>
            <w:vAlign w:val="center"/>
          </w:tcPr>
          <w:p w14:paraId="3FE15FD6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  <w:p w14:paraId="3FE15FD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D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14</w:t>
            </w:r>
          </w:p>
          <w:p w14:paraId="3FE15FD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5FD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نرم افزار های منابع نویسی مثل </w:t>
            </w:r>
            <w:r w:rsidRPr="00960641">
              <w:rPr>
                <w:b/>
                <w:bCs/>
              </w:rPr>
              <w:t xml:space="preserve">REFERENCE MAMAGER </w:t>
            </w:r>
            <w:r w:rsidRPr="00960641">
              <w:rPr>
                <w:rFonts w:hint="cs"/>
                <w:b/>
                <w:bCs/>
                <w:rtl/>
              </w:rPr>
              <w:t xml:space="preserve"> و بانكهاي اطلاعاتي</w:t>
            </w:r>
          </w:p>
          <w:p w14:paraId="3FE15FD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b/>
                <w:bCs/>
              </w:rPr>
              <w:t>END NOTE</w:t>
            </w:r>
            <w:r w:rsidRPr="00960641">
              <w:rPr>
                <w:rFonts w:hint="cs"/>
                <w:b/>
                <w:bCs/>
                <w:rtl/>
              </w:rPr>
              <w:t xml:space="preserve">  و بانكهاي اطلاعاتي</w:t>
            </w:r>
          </w:p>
        </w:tc>
        <w:tc>
          <w:tcPr>
            <w:tcW w:w="974" w:type="dxa"/>
            <w:vAlign w:val="center"/>
          </w:tcPr>
          <w:p w14:paraId="3FE15FD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D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14:paraId="3FE15FD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EB" w14:textId="77777777" w:rsidTr="00187B16">
        <w:tc>
          <w:tcPr>
            <w:tcW w:w="845" w:type="dxa"/>
            <w:vAlign w:val="center"/>
          </w:tcPr>
          <w:p w14:paraId="3FE15FE0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  <w:p w14:paraId="3FE15FE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E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15</w:t>
            </w:r>
          </w:p>
          <w:p w14:paraId="3FE15FE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منتور</w:t>
            </w:r>
          </w:p>
        </w:tc>
        <w:tc>
          <w:tcPr>
            <w:tcW w:w="5094" w:type="dxa"/>
            <w:vAlign w:val="center"/>
          </w:tcPr>
          <w:p w14:paraId="3FE15FE4" w14:textId="77777777" w:rsidR="005F6B96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E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مقاله نویسی و تهيه گزارش نهايي طرحهاي تحقيقاتي</w:t>
            </w:r>
          </w:p>
          <w:p w14:paraId="3FE15FE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E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E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5FE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5FE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F3" w14:textId="77777777" w:rsidTr="00187B16">
        <w:trPr>
          <w:trHeight w:val="782"/>
        </w:trPr>
        <w:tc>
          <w:tcPr>
            <w:tcW w:w="845" w:type="dxa"/>
            <w:vAlign w:val="center"/>
          </w:tcPr>
          <w:p w14:paraId="3FE15FE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E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E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5094" w:type="dxa"/>
            <w:vAlign w:val="center"/>
          </w:tcPr>
          <w:p w14:paraId="3FE15FE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نقد مقاله</w:t>
            </w:r>
          </w:p>
        </w:tc>
        <w:tc>
          <w:tcPr>
            <w:tcW w:w="974" w:type="dxa"/>
            <w:vAlign w:val="center"/>
          </w:tcPr>
          <w:p w14:paraId="3FE15FF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5FF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5FF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5FFD" w14:textId="77777777" w:rsidTr="00187B16">
        <w:trPr>
          <w:trHeight w:val="907"/>
        </w:trPr>
        <w:tc>
          <w:tcPr>
            <w:tcW w:w="845" w:type="dxa"/>
            <w:vAlign w:val="center"/>
          </w:tcPr>
          <w:p w14:paraId="3FE15FF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F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F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5094" w:type="dxa"/>
            <w:vAlign w:val="center"/>
          </w:tcPr>
          <w:p w14:paraId="3FE15FF7" w14:textId="77777777" w:rsidR="005F6B96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5FF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بررسی ساختاریافته و متا انالیز</w:t>
            </w:r>
          </w:p>
          <w:p w14:paraId="3FE15FF9" w14:textId="77777777" w:rsidR="005F6B96" w:rsidRPr="00960641" w:rsidRDefault="005F6B96" w:rsidP="00F15F6B">
            <w:pPr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5FF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5FF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5FF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05" w14:textId="77777777" w:rsidTr="00187B16">
        <w:tc>
          <w:tcPr>
            <w:tcW w:w="845" w:type="dxa"/>
            <w:vAlign w:val="center"/>
          </w:tcPr>
          <w:p w14:paraId="3FE15FF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5FF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18</w:t>
            </w:r>
          </w:p>
          <w:p w14:paraId="3FE1600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600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روش های آماری متا آنالیز؛ استفاده از نرم افزار </w:t>
            </w:r>
            <w:r w:rsidRPr="00960641">
              <w:rPr>
                <w:b/>
                <w:bCs/>
              </w:rPr>
              <w:t>STATA</w:t>
            </w:r>
          </w:p>
        </w:tc>
        <w:tc>
          <w:tcPr>
            <w:tcW w:w="974" w:type="dxa"/>
            <w:vAlign w:val="center"/>
          </w:tcPr>
          <w:p w14:paraId="3FE1600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600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14:paraId="3FE1600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0F" w14:textId="77777777" w:rsidTr="00187B16">
        <w:tc>
          <w:tcPr>
            <w:tcW w:w="845" w:type="dxa"/>
            <w:vAlign w:val="center"/>
          </w:tcPr>
          <w:p w14:paraId="3FE1600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0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5094" w:type="dxa"/>
            <w:vAlign w:val="center"/>
          </w:tcPr>
          <w:p w14:paraId="3FE1600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6009" w14:textId="77777777" w:rsidR="00096B50" w:rsidRDefault="00096B50" w:rsidP="00F15F6B">
            <w:pPr>
              <w:jc w:val="center"/>
              <w:rPr>
                <w:b/>
                <w:bCs/>
                <w:rtl/>
              </w:rPr>
            </w:pPr>
          </w:p>
          <w:p w14:paraId="3FE1600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معرفی شبکه های اجتماعی- علمی</w:t>
            </w:r>
          </w:p>
        </w:tc>
        <w:tc>
          <w:tcPr>
            <w:tcW w:w="974" w:type="dxa"/>
            <w:vAlign w:val="center"/>
          </w:tcPr>
          <w:p w14:paraId="3FE1600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600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600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600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1A" w14:textId="77777777" w:rsidTr="00187B16">
        <w:trPr>
          <w:trHeight w:val="962"/>
        </w:trPr>
        <w:tc>
          <w:tcPr>
            <w:tcW w:w="845" w:type="dxa"/>
            <w:vAlign w:val="center"/>
          </w:tcPr>
          <w:p w14:paraId="3FE1601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601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12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5094" w:type="dxa"/>
            <w:vAlign w:val="center"/>
          </w:tcPr>
          <w:p w14:paraId="3FE16013" w14:textId="77777777" w:rsidR="00096B50" w:rsidRDefault="00096B50" w:rsidP="00F15F6B">
            <w:pPr>
              <w:jc w:val="center"/>
              <w:rPr>
                <w:b/>
                <w:bCs/>
                <w:rtl/>
              </w:rPr>
            </w:pPr>
          </w:p>
          <w:p w14:paraId="3FE1601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مهارت های ارایه مطالب علمی</w:t>
            </w:r>
          </w:p>
          <w:p w14:paraId="3FE16015" w14:textId="77777777" w:rsidR="005F6B96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( به صورت پوستر و سخنراني در مجامع علمي به زبان انگليسي)</w:t>
            </w:r>
          </w:p>
          <w:p w14:paraId="3FE16016" w14:textId="77777777" w:rsidR="00096B50" w:rsidRPr="00960641" w:rsidRDefault="00096B50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601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91" w:type="dxa"/>
          </w:tcPr>
          <w:p w14:paraId="3FE1601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1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35" w14:textId="77777777" w:rsidTr="00187B16">
        <w:trPr>
          <w:trHeight w:val="64"/>
        </w:trPr>
        <w:tc>
          <w:tcPr>
            <w:tcW w:w="845" w:type="dxa"/>
            <w:vAlign w:val="center"/>
          </w:tcPr>
          <w:p w14:paraId="3FE1601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601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1D" w14:textId="562A2F66" w:rsidR="005F6B96" w:rsidRPr="00960641" w:rsidRDefault="00220EC0" w:rsidP="00583E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5094" w:type="dxa"/>
            <w:vAlign w:val="center"/>
          </w:tcPr>
          <w:p w14:paraId="3FE1602C" w14:textId="4439312F" w:rsidR="00096B50" w:rsidRPr="00960641" w:rsidRDefault="00187B16" w:rsidP="00187B16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مبانی و روشهای علم سنجی</w:t>
            </w:r>
          </w:p>
        </w:tc>
        <w:tc>
          <w:tcPr>
            <w:tcW w:w="974" w:type="dxa"/>
            <w:vAlign w:val="center"/>
          </w:tcPr>
          <w:p w14:paraId="3FE1602D" w14:textId="6120B31C" w:rsidR="00187B16" w:rsidRPr="00960641" w:rsidRDefault="00187B16" w:rsidP="00187B1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6FD69DD9" w14:textId="77777777" w:rsidR="005F6B9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*+</w:t>
            </w:r>
          </w:p>
          <w:p w14:paraId="1FE82AA5" w14:textId="77777777" w:rsidR="00187B1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28B8B124" w14:textId="77777777" w:rsidR="00187B1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50708A91" w14:textId="77777777" w:rsidR="00187B1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0880CA60" w14:textId="77777777" w:rsidR="00187B1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4FE0755A" w14:textId="77777777" w:rsidR="00187B1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7102EB8A" w14:textId="77777777" w:rsidR="00187B1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1812F1EA" w14:textId="77777777" w:rsidR="00187B1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29D75D53" w14:textId="77777777" w:rsidR="00187B16" w:rsidRDefault="00187B1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6E056DF5" w14:textId="77777777" w:rsidR="00187B16" w:rsidRDefault="00187B16" w:rsidP="00187B16">
            <w:pPr>
              <w:rPr>
                <w:rFonts w:hint="cs"/>
                <w:b/>
                <w:bCs/>
                <w:rtl/>
              </w:rPr>
            </w:pPr>
          </w:p>
          <w:p w14:paraId="3FE1602F" w14:textId="3E842D9C" w:rsidR="00187B16" w:rsidRPr="00960641" w:rsidRDefault="00187B16" w:rsidP="00187B16">
            <w:pPr>
              <w:rPr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14:paraId="3FE16034" w14:textId="77777777" w:rsidR="00096B50" w:rsidRPr="00960641" w:rsidRDefault="00096B50" w:rsidP="00F15F6B">
            <w:pPr>
              <w:jc w:val="center"/>
              <w:rPr>
                <w:b/>
                <w:bCs/>
                <w:rtl/>
              </w:rPr>
            </w:pPr>
          </w:p>
        </w:tc>
      </w:tr>
      <w:tr w:rsidR="005F6B96" w:rsidRPr="00960641" w14:paraId="3FE1603E" w14:textId="77777777" w:rsidTr="00187B16">
        <w:tc>
          <w:tcPr>
            <w:tcW w:w="845" w:type="dxa"/>
            <w:shd w:val="clear" w:color="auto" w:fill="DDD9C3" w:themeFill="background2" w:themeFillShade="E6"/>
            <w:vAlign w:val="center"/>
          </w:tcPr>
          <w:p w14:paraId="3FE16036" w14:textId="1772886B" w:rsidR="005F6B96" w:rsidRDefault="005F6B96" w:rsidP="00F15F6B">
            <w:pPr>
              <w:jc w:val="center"/>
              <w:rPr>
                <w:b/>
                <w:bCs/>
                <w:rtl/>
              </w:rPr>
            </w:pPr>
          </w:p>
          <w:p w14:paraId="3FE16037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  <w:vAlign w:val="center"/>
          </w:tcPr>
          <w:p w14:paraId="3FE1603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5094" w:type="dxa"/>
            <w:shd w:val="clear" w:color="auto" w:fill="DDD9C3" w:themeFill="background2" w:themeFillShade="E6"/>
            <w:vAlign w:val="center"/>
          </w:tcPr>
          <w:p w14:paraId="3FE16039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عناوین</w:t>
            </w:r>
          </w:p>
        </w:tc>
        <w:tc>
          <w:tcPr>
            <w:tcW w:w="974" w:type="dxa"/>
            <w:shd w:val="clear" w:color="auto" w:fill="DDD9C3" w:themeFill="background2" w:themeFillShade="E6"/>
            <w:vAlign w:val="center"/>
          </w:tcPr>
          <w:p w14:paraId="3FE1603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ساعات آموزش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3FE1603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غیر حضوری(*)</w:t>
            </w:r>
          </w:p>
          <w:p w14:paraId="3FE1603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اجباری(+)</w:t>
            </w:r>
          </w:p>
        </w:tc>
        <w:tc>
          <w:tcPr>
            <w:tcW w:w="991" w:type="dxa"/>
            <w:shd w:val="clear" w:color="auto" w:fill="DDD9C3" w:themeFill="background2" w:themeFillShade="E6"/>
            <w:vAlign w:val="center"/>
          </w:tcPr>
          <w:p w14:paraId="3FE1603D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مدرسین</w:t>
            </w:r>
          </w:p>
        </w:tc>
      </w:tr>
      <w:tr w:rsidR="005F6B96" w:rsidRPr="00960641" w14:paraId="3FE16049" w14:textId="77777777" w:rsidTr="00187B16">
        <w:tc>
          <w:tcPr>
            <w:tcW w:w="845" w:type="dxa"/>
            <w:vAlign w:val="center"/>
          </w:tcPr>
          <w:p w14:paraId="3FE1603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4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22</w:t>
            </w:r>
          </w:p>
          <w:p w14:paraId="3FE16041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6042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مراحل ثبت اختراع و حقوق مالكيت فكري</w:t>
            </w:r>
          </w:p>
          <w:p w14:paraId="3FE1604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چگونگی ثبت شرکت های دانش بینان</w:t>
            </w:r>
          </w:p>
          <w:p w14:paraId="3FE1604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 xml:space="preserve">آشنایی با </w:t>
            </w:r>
            <w:r w:rsidRPr="00960641">
              <w:rPr>
                <w:b/>
                <w:bCs/>
              </w:rPr>
              <w:t xml:space="preserve"> Business plan </w:t>
            </w:r>
            <w:r w:rsidRPr="00960641">
              <w:rPr>
                <w:rFonts w:hint="cs"/>
                <w:b/>
                <w:bCs/>
                <w:rtl/>
              </w:rPr>
              <w:t xml:space="preserve">و </w:t>
            </w:r>
            <w:r w:rsidRPr="00960641">
              <w:rPr>
                <w:b/>
                <w:bCs/>
              </w:rPr>
              <w:t>F.S.</w:t>
            </w:r>
          </w:p>
          <w:p w14:paraId="3FE1604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ترجمان دانش و ارتباط با صنعت</w:t>
            </w:r>
          </w:p>
        </w:tc>
        <w:tc>
          <w:tcPr>
            <w:tcW w:w="974" w:type="dxa"/>
            <w:vAlign w:val="center"/>
          </w:tcPr>
          <w:p w14:paraId="3FE16046" w14:textId="77777777" w:rsidR="005F6B96" w:rsidRPr="00960641" w:rsidRDefault="00096B50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604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6048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52" w14:textId="77777777" w:rsidTr="00187B16">
        <w:tc>
          <w:tcPr>
            <w:tcW w:w="845" w:type="dxa"/>
            <w:vAlign w:val="center"/>
          </w:tcPr>
          <w:p w14:paraId="3FE1604A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4B" w14:textId="77777777" w:rsidR="005F6B96" w:rsidRPr="00960641" w:rsidRDefault="005F6B9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23</w:t>
            </w:r>
          </w:p>
          <w:p w14:paraId="3FE1604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منتور</w:t>
            </w:r>
          </w:p>
        </w:tc>
        <w:tc>
          <w:tcPr>
            <w:tcW w:w="5094" w:type="dxa"/>
            <w:vAlign w:val="center"/>
          </w:tcPr>
          <w:p w14:paraId="3FE1604D" w14:textId="77777777" w:rsidR="005F6B96" w:rsidRPr="00960641" w:rsidRDefault="005F6B96" w:rsidP="00F15F6B">
            <w:pPr>
              <w:pStyle w:val="BodyText"/>
              <w:spacing w:line="72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             </w:t>
            </w: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کارگاه ارزشیابی آموزشی</w:t>
            </w:r>
          </w:p>
          <w:p w14:paraId="3FE1604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(پورتفولیو، شبیه سازی، ایفای نقش، نقادی، مقاله، آزمون، شفاهی، نقشه مفهومی</w:t>
            </w:r>
            <w:r w:rsidR="00E00C8F">
              <w:rPr>
                <w:rFonts w:ascii="Arial" w:hAnsi="Arial" w:cs="Arial"/>
                <w:b/>
                <w:bCs/>
                <w:rtl/>
              </w:rPr>
              <w:t xml:space="preserve">، </w:t>
            </w:r>
            <w:r w:rsidRPr="00960641">
              <w:rPr>
                <w:rFonts w:ascii="Arial" w:hAnsi="Arial" w:cs="Arial" w:hint="cs"/>
                <w:b/>
                <w:bCs/>
                <w:rtl/>
              </w:rPr>
              <w:t xml:space="preserve"> صحیح و غلط، ربط دادنی، پاسخ کوتاه، چند گزینه ای و تشریحی )</w:t>
            </w:r>
          </w:p>
        </w:tc>
        <w:tc>
          <w:tcPr>
            <w:tcW w:w="974" w:type="dxa"/>
            <w:vAlign w:val="center"/>
          </w:tcPr>
          <w:p w14:paraId="3FE1604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12ساعت</w:t>
            </w:r>
          </w:p>
        </w:tc>
        <w:tc>
          <w:tcPr>
            <w:tcW w:w="1191" w:type="dxa"/>
          </w:tcPr>
          <w:p w14:paraId="3FE16050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51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5A" w14:textId="77777777" w:rsidTr="00187B16">
        <w:tc>
          <w:tcPr>
            <w:tcW w:w="845" w:type="dxa"/>
            <w:vAlign w:val="center"/>
          </w:tcPr>
          <w:p w14:paraId="3FE16053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5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24</w:t>
            </w:r>
          </w:p>
        </w:tc>
        <w:tc>
          <w:tcPr>
            <w:tcW w:w="5094" w:type="dxa"/>
            <w:vAlign w:val="center"/>
          </w:tcPr>
          <w:p w14:paraId="3FE16055" w14:textId="77777777" w:rsidR="005F6B96" w:rsidRPr="00960641" w:rsidRDefault="005F6B96" w:rsidP="00F15F6B">
            <w:pPr>
              <w:pStyle w:val="BodyText"/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کارگاه آموزش بالینی </w:t>
            </w:r>
            <w:r w:rsidRPr="009606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</w:t>
            </w:r>
          </w:p>
          <w:p w14:paraId="3FE1605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کارگاه ارزشیابی آموزش بالینی و آزمایشگاهی (مشاهده، کتبی، شفاهی، شبیه سازی، و خود ارزشیابی)</w:t>
            </w:r>
          </w:p>
        </w:tc>
        <w:tc>
          <w:tcPr>
            <w:tcW w:w="974" w:type="dxa"/>
            <w:vAlign w:val="center"/>
          </w:tcPr>
          <w:p w14:paraId="3FE1605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12 ساعت</w:t>
            </w:r>
          </w:p>
        </w:tc>
        <w:tc>
          <w:tcPr>
            <w:tcW w:w="1191" w:type="dxa"/>
          </w:tcPr>
          <w:p w14:paraId="3FE16058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59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63" w14:textId="77777777" w:rsidTr="00187B16">
        <w:tc>
          <w:tcPr>
            <w:tcW w:w="845" w:type="dxa"/>
            <w:vAlign w:val="center"/>
          </w:tcPr>
          <w:p w14:paraId="3FE1605B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5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25</w:t>
            </w:r>
          </w:p>
        </w:tc>
        <w:tc>
          <w:tcPr>
            <w:tcW w:w="5094" w:type="dxa"/>
            <w:vAlign w:val="center"/>
          </w:tcPr>
          <w:p w14:paraId="3FE1605D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3FE1605E" w14:textId="77777777" w:rsidR="005F6B96" w:rsidRDefault="005F6B96" w:rsidP="00F15F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کارگاه ارزشیابی برنامه آموزشی</w:t>
            </w:r>
          </w:p>
          <w:p w14:paraId="3FE1605F" w14:textId="77777777" w:rsidR="00096B50" w:rsidRPr="00960641" w:rsidRDefault="00096B50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606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61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62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6B" w14:textId="77777777" w:rsidTr="00187B16">
        <w:tc>
          <w:tcPr>
            <w:tcW w:w="845" w:type="dxa"/>
            <w:vAlign w:val="center"/>
          </w:tcPr>
          <w:p w14:paraId="3FE1606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65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26</w:t>
            </w:r>
          </w:p>
        </w:tc>
        <w:tc>
          <w:tcPr>
            <w:tcW w:w="5094" w:type="dxa"/>
            <w:vAlign w:val="center"/>
          </w:tcPr>
          <w:p w14:paraId="3FE16066" w14:textId="77777777" w:rsidR="005F6B96" w:rsidRDefault="005F6B96" w:rsidP="00F15F6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کارگاه طرح دوره و طرح درس</w:t>
            </w:r>
          </w:p>
          <w:p w14:paraId="3FE16067" w14:textId="77777777" w:rsidR="00096B50" w:rsidRPr="00960641" w:rsidRDefault="00096B50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4" w:type="dxa"/>
            <w:vAlign w:val="center"/>
          </w:tcPr>
          <w:p w14:paraId="3FE1606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69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6A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73" w14:textId="77777777" w:rsidTr="00187B16">
        <w:tc>
          <w:tcPr>
            <w:tcW w:w="845" w:type="dxa"/>
            <w:vAlign w:val="center"/>
          </w:tcPr>
          <w:p w14:paraId="3FE1606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6D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27</w:t>
            </w:r>
          </w:p>
        </w:tc>
        <w:tc>
          <w:tcPr>
            <w:tcW w:w="5094" w:type="dxa"/>
            <w:vAlign w:val="center"/>
          </w:tcPr>
          <w:p w14:paraId="3FE1606E" w14:textId="77777777" w:rsidR="005F6B96" w:rsidRPr="00960641" w:rsidRDefault="00096B50" w:rsidP="00583EE6">
            <w:pPr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کارگاه </w:t>
            </w:r>
            <w:r w:rsidR="00583EE6">
              <w:rPr>
                <w:rFonts w:ascii="Arial" w:hAnsi="Arial" w:cs="Arial" w:hint="cs"/>
                <w:b/>
                <w:bCs/>
                <w:rtl/>
              </w:rPr>
              <w:t>آشنایی با اموزش مجازی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583EE6">
              <w:rPr>
                <w:rFonts w:ascii="Arial" w:hAnsi="Arial" w:cs="Arial" w:hint="cs"/>
                <w:b/>
                <w:bCs/>
                <w:rtl/>
              </w:rPr>
              <w:t>وتهیه محتوا</w:t>
            </w:r>
          </w:p>
        </w:tc>
        <w:tc>
          <w:tcPr>
            <w:tcW w:w="974" w:type="dxa"/>
            <w:vAlign w:val="center"/>
          </w:tcPr>
          <w:p w14:paraId="3FE1606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7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+</w:t>
            </w:r>
          </w:p>
          <w:p w14:paraId="3FE16071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991" w:type="dxa"/>
            <w:vAlign w:val="center"/>
          </w:tcPr>
          <w:p w14:paraId="3FE16072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7B" w14:textId="77777777" w:rsidTr="00187B16">
        <w:tc>
          <w:tcPr>
            <w:tcW w:w="845" w:type="dxa"/>
            <w:vAlign w:val="center"/>
          </w:tcPr>
          <w:p w14:paraId="3FE16074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75" w14:textId="77777777" w:rsidR="005F6B96" w:rsidRPr="00960641" w:rsidRDefault="005F6B9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28</w:t>
            </w:r>
          </w:p>
          <w:p w14:paraId="3FE16076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6077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کارگاه آموزش تفکر انتقادی</w:t>
            </w:r>
          </w:p>
        </w:tc>
        <w:tc>
          <w:tcPr>
            <w:tcW w:w="974" w:type="dxa"/>
            <w:vAlign w:val="center"/>
          </w:tcPr>
          <w:p w14:paraId="3FE16078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79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3FE1607A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F6B96" w:rsidRPr="00960641" w14:paraId="3FE16083" w14:textId="77777777" w:rsidTr="00187B16">
        <w:tc>
          <w:tcPr>
            <w:tcW w:w="845" w:type="dxa"/>
            <w:vAlign w:val="center"/>
          </w:tcPr>
          <w:p w14:paraId="3FE1607C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7D" w14:textId="77777777" w:rsidR="005F6B96" w:rsidRPr="00960641" w:rsidRDefault="005F6B9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4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29</w:t>
            </w:r>
          </w:p>
          <w:p w14:paraId="3FE1607E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94" w:type="dxa"/>
            <w:vAlign w:val="center"/>
          </w:tcPr>
          <w:p w14:paraId="3FE1607F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/>
                <w:b/>
                <w:bCs/>
                <w:rtl/>
              </w:rPr>
              <w:t>کارگاه مهارتهای ارتباطی</w:t>
            </w:r>
            <w:r w:rsidRPr="00960641">
              <w:rPr>
                <w:rFonts w:ascii="Arial" w:hAnsi="Arial" w:cs="Arial" w:hint="cs"/>
                <w:b/>
                <w:bCs/>
                <w:rtl/>
              </w:rPr>
              <w:t xml:space="preserve"> و مشاوره</w:t>
            </w:r>
          </w:p>
        </w:tc>
        <w:tc>
          <w:tcPr>
            <w:tcW w:w="974" w:type="dxa"/>
            <w:vAlign w:val="center"/>
          </w:tcPr>
          <w:p w14:paraId="3FE16080" w14:textId="77777777" w:rsidR="005F6B96" w:rsidRPr="00960641" w:rsidRDefault="005F6B96" w:rsidP="00F15F6B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81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3FE16082" w14:textId="77777777" w:rsidR="005F6B96" w:rsidRPr="00960641" w:rsidRDefault="005F6B9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8A" w14:textId="77777777" w:rsidTr="00187B16">
        <w:tc>
          <w:tcPr>
            <w:tcW w:w="845" w:type="dxa"/>
            <w:vAlign w:val="center"/>
          </w:tcPr>
          <w:p w14:paraId="3FE16084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85" w14:textId="77777777" w:rsidR="00583EE6" w:rsidRPr="00960641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5094" w:type="dxa"/>
            <w:vAlign w:val="center"/>
          </w:tcPr>
          <w:p w14:paraId="3FE16086" w14:textId="77777777" w:rsidR="00583EE6" w:rsidRPr="00960641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کارگاه آشنایی با کارنامه آموزشی</w:t>
            </w:r>
          </w:p>
        </w:tc>
        <w:tc>
          <w:tcPr>
            <w:tcW w:w="974" w:type="dxa"/>
            <w:vAlign w:val="center"/>
          </w:tcPr>
          <w:p w14:paraId="3FE16087" w14:textId="77777777" w:rsidR="00583EE6" w:rsidRPr="00960641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88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3FE16089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91" w14:textId="77777777" w:rsidTr="00187B16">
        <w:tc>
          <w:tcPr>
            <w:tcW w:w="845" w:type="dxa"/>
            <w:vAlign w:val="center"/>
          </w:tcPr>
          <w:p w14:paraId="3FE1608B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8C" w14:textId="77777777" w:rsidR="00583EE6" w:rsidRPr="00960641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5094" w:type="dxa"/>
            <w:vAlign w:val="center"/>
          </w:tcPr>
          <w:p w14:paraId="3FE1608D" w14:textId="77777777" w:rsidR="00583EE6" w:rsidRPr="00960641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کارگاه </w:t>
            </w:r>
            <w:r>
              <w:rPr>
                <w:rFonts w:ascii="Arial" w:hAnsi="Arial" w:cs="Arial"/>
                <w:b/>
                <w:bCs/>
              </w:rPr>
              <w:t>MCQ</w:t>
            </w:r>
          </w:p>
        </w:tc>
        <w:tc>
          <w:tcPr>
            <w:tcW w:w="974" w:type="dxa"/>
            <w:vAlign w:val="center"/>
          </w:tcPr>
          <w:p w14:paraId="3FE1608E" w14:textId="77777777" w:rsidR="00583EE6" w:rsidRPr="00960641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8F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90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98" w14:textId="77777777" w:rsidTr="00187B16">
        <w:tc>
          <w:tcPr>
            <w:tcW w:w="845" w:type="dxa"/>
            <w:vAlign w:val="center"/>
          </w:tcPr>
          <w:p w14:paraId="3FE16092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93" w14:textId="77777777" w:rsidR="00583EE6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5094" w:type="dxa"/>
            <w:vAlign w:val="center"/>
          </w:tcPr>
          <w:p w14:paraId="3FE16094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کارگاه کلیات ارزشیابی برنامه</w:t>
            </w:r>
          </w:p>
        </w:tc>
        <w:tc>
          <w:tcPr>
            <w:tcW w:w="974" w:type="dxa"/>
            <w:vAlign w:val="center"/>
          </w:tcPr>
          <w:p w14:paraId="3FE16095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96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97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9F" w14:textId="77777777" w:rsidTr="00187B16">
        <w:tc>
          <w:tcPr>
            <w:tcW w:w="845" w:type="dxa"/>
            <w:vAlign w:val="center"/>
          </w:tcPr>
          <w:p w14:paraId="3FE16099" w14:textId="77777777" w:rsidR="00583EE6" w:rsidRPr="00960641" w:rsidRDefault="00583EE6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9A" w14:textId="77777777" w:rsidR="00583EE6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5094" w:type="dxa"/>
            <w:vAlign w:val="center"/>
          </w:tcPr>
          <w:p w14:paraId="3FE1609B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کارگاه آزمون سازی در علوم پزشکی</w:t>
            </w:r>
          </w:p>
        </w:tc>
        <w:tc>
          <w:tcPr>
            <w:tcW w:w="974" w:type="dxa"/>
            <w:vAlign w:val="center"/>
          </w:tcPr>
          <w:p w14:paraId="3FE1609C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9D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9E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  <w:tr w:rsidR="00583EE6" w:rsidRPr="00960641" w14:paraId="3FE160A6" w14:textId="77777777" w:rsidTr="00187B16">
        <w:tc>
          <w:tcPr>
            <w:tcW w:w="845" w:type="dxa"/>
            <w:vAlign w:val="center"/>
          </w:tcPr>
          <w:p w14:paraId="344999AE" w14:textId="77777777" w:rsidR="00583EE6" w:rsidRDefault="00583EE6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069974B7" w14:textId="77777777" w:rsidR="00023DC8" w:rsidRDefault="00023DC8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481F556A" w14:textId="77777777" w:rsidR="00023DC8" w:rsidRDefault="00023DC8" w:rsidP="00F15F6B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3FE160A0" w14:textId="77777777" w:rsidR="00023DC8" w:rsidRPr="00960641" w:rsidRDefault="00023DC8" w:rsidP="00F15F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Align w:val="center"/>
          </w:tcPr>
          <w:p w14:paraId="3FE160A1" w14:textId="77777777" w:rsidR="00583EE6" w:rsidRDefault="00583EE6" w:rsidP="00F15F6B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34</w:t>
            </w:r>
          </w:p>
        </w:tc>
        <w:tc>
          <w:tcPr>
            <w:tcW w:w="5094" w:type="dxa"/>
            <w:vAlign w:val="center"/>
          </w:tcPr>
          <w:p w14:paraId="3FE160A2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کارگاه چگونگی تدوین فرآیندها ومقالات آموزشی و آشنایی با جشنواره شهید مطهری </w:t>
            </w:r>
          </w:p>
        </w:tc>
        <w:tc>
          <w:tcPr>
            <w:tcW w:w="974" w:type="dxa"/>
            <w:vAlign w:val="center"/>
          </w:tcPr>
          <w:p w14:paraId="3FE160A3" w14:textId="77777777" w:rsidR="00583EE6" w:rsidRDefault="00583EE6" w:rsidP="00F15F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A4" w14:textId="77777777" w:rsidR="00583EE6" w:rsidRDefault="00583EE6" w:rsidP="00F15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1" w:type="dxa"/>
            <w:vAlign w:val="center"/>
          </w:tcPr>
          <w:p w14:paraId="3FE160A5" w14:textId="77777777" w:rsidR="00583EE6" w:rsidRPr="00960641" w:rsidRDefault="00583EE6" w:rsidP="00F15F6B">
            <w:pPr>
              <w:jc w:val="center"/>
              <w:rPr>
                <w:b/>
                <w:bCs/>
              </w:rPr>
            </w:pPr>
          </w:p>
        </w:tc>
      </w:tr>
    </w:tbl>
    <w:p w14:paraId="29E1AA57" w14:textId="77777777" w:rsidR="00187B16" w:rsidRDefault="00187B16" w:rsidP="005F6B96">
      <w:pPr>
        <w:jc w:val="center"/>
        <w:rPr>
          <w:rFonts w:ascii="Arial" w:hAnsi="Arial" w:cs="Arial"/>
          <w:b/>
          <w:bCs/>
          <w:rtl/>
        </w:rPr>
      </w:pPr>
    </w:p>
    <w:tbl>
      <w:tblPr>
        <w:tblStyle w:val="TableGrid"/>
        <w:bidiVisual/>
        <w:tblW w:w="9792" w:type="dxa"/>
        <w:tblInd w:w="-410" w:type="dxa"/>
        <w:tblLook w:val="04A0" w:firstRow="1" w:lastRow="0" w:firstColumn="1" w:lastColumn="0" w:noHBand="0" w:noVBand="1"/>
      </w:tblPr>
      <w:tblGrid>
        <w:gridCol w:w="846"/>
        <w:gridCol w:w="703"/>
        <w:gridCol w:w="5146"/>
        <w:gridCol w:w="912"/>
        <w:gridCol w:w="1191"/>
        <w:gridCol w:w="994"/>
      </w:tblGrid>
      <w:tr w:rsidR="00583EE6" w:rsidRPr="00960641" w14:paraId="3FE160B7" w14:textId="77777777" w:rsidTr="00187B16">
        <w:tc>
          <w:tcPr>
            <w:tcW w:w="846" w:type="dxa"/>
            <w:shd w:val="clear" w:color="auto" w:fill="DDD9C3" w:themeFill="background2" w:themeFillShade="E6"/>
            <w:vAlign w:val="center"/>
          </w:tcPr>
          <w:p w14:paraId="3FE160AF" w14:textId="77777777" w:rsidR="00583EE6" w:rsidRPr="00960641" w:rsidRDefault="00583EE6" w:rsidP="00187B16">
            <w:pPr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تاريخ</w:t>
            </w:r>
          </w:p>
          <w:p w14:paraId="3FE160B0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703" w:type="dxa"/>
            <w:shd w:val="clear" w:color="auto" w:fill="DDD9C3" w:themeFill="background2" w:themeFillShade="E6"/>
            <w:vAlign w:val="center"/>
          </w:tcPr>
          <w:p w14:paraId="3FE160B1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5146" w:type="dxa"/>
            <w:shd w:val="clear" w:color="auto" w:fill="DDD9C3" w:themeFill="background2" w:themeFillShade="E6"/>
            <w:vAlign w:val="center"/>
          </w:tcPr>
          <w:p w14:paraId="3FE160B2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عناوین</w:t>
            </w:r>
          </w:p>
        </w:tc>
        <w:tc>
          <w:tcPr>
            <w:tcW w:w="912" w:type="dxa"/>
            <w:shd w:val="clear" w:color="auto" w:fill="DDD9C3" w:themeFill="background2" w:themeFillShade="E6"/>
            <w:vAlign w:val="center"/>
          </w:tcPr>
          <w:p w14:paraId="3FE160B3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ساعات آموزش</w:t>
            </w:r>
          </w:p>
        </w:tc>
        <w:tc>
          <w:tcPr>
            <w:tcW w:w="1191" w:type="dxa"/>
            <w:shd w:val="clear" w:color="auto" w:fill="DDD9C3" w:themeFill="background2" w:themeFillShade="E6"/>
          </w:tcPr>
          <w:p w14:paraId="3FE160B4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غیر حضوری(*)</w:t>
            </w:r>
          </w:p>
          <w:p w14:paraId="3FE160B5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r w:rsidRPr="00960641">
              <w:rPr>
                <w:rFonts w:hint="cs"/>
                <w:b/>
                <w:bCs/>
                <w:rtl/>
              </w:rPr>
              <w:t>اجباری(+)</w:t>
            </w:r>
          </w:p>
        </w:tc>
        <w:tc>
          <w:tcPr>
            <w:tcW w:w="994" w:type="dxa"/>
            <w:shd w:val="clear" w:color="auto" w:fill="DDD9C3" w:themeFill="background2" w:themeFillShade="E6"/>
            <w:vAlign w:val="center"/>
          </w:tcPr>
          <w:p w14:paraId="3FE160B6" w14:textId="77777777" w:rsidR="00583EE6" w:rsidRPr="00960641" w:rsidRDefault="00583EE6" w:rsidP="00187B16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مدرسین</w:t>
            </w:r>
          </w:p>
        </w:tc>
      </w:tr>
      <w:tr w:rsidR="00583EE6" w:rsidRPr="00960641" w14:paraId="3FE160BF" w14:textId="77777777" w:rsidTr="00187B16">
        <w:tc>
          <w:tcPr>
            <w:tcW w:w="846" w:type="dxa"/>
            <w:vAlign w:val="center"/>
          </w:tcPr>
          <w:p w14:paraId="3FE160B8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  <w:bookmarkStart w:id="0" w:name="_GoBack" w:colFirst="2" w:colLast="3"/>
          </w:p>
        </w:tc>
        <w:tc>
          <w:tcPr>
            <w:tcW w:w="703" w:type="dxa"/>
            <w:vAlign w:val="center"/>
          </w:tcPr>
          <w:p w14:paraId="2B69361F" w14:textId="77777777" w:rsidR="00583EE6" w:rsidRDefault="00220EC0" w:rsidP="00187B16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  <w:p w14:paraId="11E82C5A" w14:textId="77777777" w:rsidR="00220EC0" w:rsidRDefault="00220EC0" w:rsidP="00187B16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3FE160BA" w14:textId="77777777" w:rsidR="00220EC0" w:rsidRPr="00960641" w:rsidRDefault="00220EC0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146" w:type="dxa"/>
            <w:vAlign w:val="center"/>
          </w:tcPr>
          <w:p w14:paraId="3FE160BB" w14:textId="755D1F29" w:rsidR="00583EE6" w:rsidRPr="00F824B4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F824B4">
              <w:rPr>
                <w:rFonts w:cs="B Nazanin" w:hint="cs"/>
                <w:b/>
                <w:bCs/>
                <w:rtl/>
              </w:rPr>
              <w:t>کارگاه روش تحقیق</w:t>
            </w:r>
          </w:p>
        </w:tc>
        <w:tc>
          <w:tcPr>
            <w:tcW w:w="912" w:type="dxa"/>
            <w:vAlign w:val="center"/>
          </w:tcPr>
          <w:p w14:paraId="3FE160BC" w14:textId="108157EA" w:rsidR="00583EE6" w:rsidRPr="00F824B4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F824B4">
              <w:rPr>
                <w:rFonts w:cs="B Nazanin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3FE160BD" w14:textId="4D1674C3" w:rsidR="00583EE6" w:rsidRPr="00960641" w:rsidRDefault="00023DC8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3FE160BE" w14:textId="77777777" w:rsidR="00583EE6" w:rsidRPr="00960641" w:rsidRDefault="00583EE6" w:rsidP="00187B16">
            <w:pPr>
              <w:jc w:val="center"/>
              <w:rPr>
                <w:b/>
                <w:bCs/>
              </w:rPr>
            </w:pPr>
          </w:p>
        </w:tc>
      </w:tr>
      <w:bookmarkEnd w:id="0"/>
      <w:tr w:rsidR="00023DC8" w:rsidRPr="00960641" w14:paraId="3FE160C6" w14:textId="77777777" w:rsidTr="00187B16">
        <w:tc>
          <w:tcPr>
            <w:tcW w:w="846" w:type="dxa"/>
            <w:vAlign w:val="center"/>
          </w:tcPr>
          <w:p w14:paraId="3FE160C0" w14:textId="7E4E0379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397B9609" w14:textId="77777777" w:rsidR="00023DC8" w:rsidRPr="00960641" w:rsidRDefault="00023DC8" w:rsidP="00F37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  <w:p w14:paraId="3FE160C1" w14:textId="665A3C7A" w:rsidR="00023DC8" w:rsidRPr="00583EE6" w:rsidRDefault="00023DC8" w:rsidP="00187B16">
            <w:pPr>
              <w:pStyle w:val="BodyText"/>
              <w:spacing w:line="7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46" w:type="dxa"/>
            <w:vAlign w:val="center"/>
          </w:tcPr>
          <w:p w14:paraId="3FE160C2" w14:textId="5537B59A" w:rsidR="00023DC8" w:rsidRPr="00023DC8" w:rsidRDefault="00023DC8" w:rsidP="00187B16">
            <w:pPr>
              <w:pStyle w:val="BodyText"/>
              <w:spacing w:line="720" w:lineRule="auto"/>
              <w:jc w:val="left"/>
              <w:rPr>
                <w:rFonts w:cs="B Nazanin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 روش برگزاری گزارش صبحگاهی استاندارد</w:t>
            </w:r>
          </w:p>
        </w:tc>
        <w:tc>
          <w:tcPr>
            <w:tcW w:w="912" w:type="dxa"/>
            <w:vAlign w:val="center"/>
          </w:tcPr>
          <w:p w14:paraId="3FE160C3" w14:textId="553EC915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191" w:type="dxa"/>
          </w:tcPr>
          <w:p w14:paraId="3FE160C4" w14:textId="64B5194C" w:rsidR="00023DC8" w:rsidRPr="00023DC8" w:rsidRDefault="00023DC8" w:rsidP="00187B16">
            <w:pPr>
              <w:jc w:val="center"/>
              <w:rPr>
                <w:rFonts w:cs="B Nazanin"/>
                <w:b/>
                <w:bCs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3FE160C5" w14:textId="77777777" w:rsidR="00023DC8" w:rsidRPr="00960641" w:rsidRDefault="00023DC8" w:rsidP="00187B16">
            <w:pPr>
              <w:jc w:val="center"/>
              <w:rPr>
                <w:b/>
                <w:bCs/>
              </w:rPr>
            </w:pPr>
          </w:p>
        </w:tc>
      </w:tr>
      <w:tr w:rsidR="00023DC8" w:rsidRPr="00960641" w14:paraId="3FE160CD" w14:textId="77777777" w:rsidTr="00187B16">
        <w:tc>
          <w:tcPr>
            <w:tcW w:w="846" w:type="dxa"/>
            <w:vAlign w:val="center"/>
          </w:tcPr>
          <w:p w14:paraId="3FE160C7" w14:textId="6A931D3F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3FE160C8" w14:textId="531DC220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37</w:t>
            </w:r>
          </w:p>
        </w:tc>
        <w:tc>
          <w:tcPr>
            <w:tcW w:w="5146" w:type="dxa"/>
            <w:vAlign w:val="center"/>
          </w:tcPr>
          <w:p w14:paraId="3FE160C9" w14:textId="5F2E551B" w:rsidR="00023DC8" w:rsidRPr="00023DC8" w:rsidRDefault="00023DC8" w:rsidP="00023DC8">
            <w:pPr>
              <w:pStyle w:val="BodyText"/>
              <w:spacing w:line="480" w:lineRule="auto"/>
              <w:jc w:val="left"/>
              <w:rPr>
                <w:rFonts w:cs="B Nazanin"/>
                <w:b/>
                <w:bCs/>
                <w:rtl/>
              </w:rPr>
            </w:pPr>
            <w:r w:rsidRPr="00023DC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کارگاه آموزش پاسخگو</w:t>
            </w:r>
          </w:p>
        </w:tc>
        <w:tc>
          <w:tcPr>
            <w:tcW w:w="912" w:type="dxa"/>
            <w:vAlign w:val="center"/>
          </w:tcPr>
          <w:p w14:paraId="3FE160CA" w14:textId="0AF8633D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ascii="Arial" w:hAnsi="Arial" w:cs="B Nazanin" w:hint="cs"/>
                <w:b/>
                <w:bCs/>
                <w:rtl/>
              </w:rPr>
              <w:t>6ساعت</w:t>
            </w:r>
          </w:p>
        </w:tc>
        <w:tc>
          <w:tcPr>
            <w:tcW w:w="1191" w:type="dxa"/>
          </w:tcPr>
          <w:p w14:paraId="3FE160CB" w14:textId="7603C99D" w:rsidR="00023DC8" w:rsidRPr="00023DC8" w:rsidRDefault="00023DC8" w:rsidP="00187B16">
            <w:pPr>
              <w:jc w:val="center"/>
              <w:rPr>
                <w:rFonts w:cs="B Nazanin"/>
                <w:b/>
                <w:bCs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3FE160CC" w14:textId="77777777" w:rsidR="00023DC8" w:rsidRPr="00960641" w:rsidRDefault="00023DC8" w:rsidP="00187B16">
            <w:pPr>
              <w:jc w:val="center"/>
              <w:rPr>
                <w:b/>
                <w:bCs/>
              </w:rPr>
            </w:pPr>
          </w:p>
        </w:tc>
      </w:tr>
      <w:tr w:rsidR="00023DC8" w:rsidRPr="00960641" w14:paraId="3FE160D6" w14:textId="77777777" w:rsidTr="00187B16">
        <w:tc>
          <w:tcPr>
            <w:tcW w:w="846" w:type="dxa"/>
            <w:vAlign w:val="center"/>
          </w:tcPr>
          <w:p w14:paraId="3FE160CE" w14:textId="77777777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3FE160CF" w14:textId="3957D758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38</w:t>
            </w:r>
          </w:p>
        </w:tc>
        <w:tc>
          <w:tcPr>
            <w:tcW w:w="5146" w:type="dxa"/>
            <w:vAlign w:val="center"/>
          </w:tcPr>
          <w:p w14:paraId="3FE160D2" w14:textId="79ED2E9F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کارگاه آموزش نرم افزار استوری لاین جهت تهیه محتوای مجازی </w:t>
            </w:r>
          </w:p>
        </w:tc>
        <w:tc>
          <w:tcPr>
            <w:tcW w:w="912" w:type="dxa"/>
            <w:vAlign w:val="center"/>
          </w:tcPr>
          <w:p w14:paraId="3FE160D3" w14:textId="1B2279EF" w:rsidR="00023DC8" w:rsidRPr="00023DC8" w:rsidRDefault="00023DC8" w:rsidP="00187B16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ascii="Arial" w:hAnsi="Arial" w:cs="B Nazanin" w:hint="cs"/>
                <w:b/>
                <w:bCs/>
                <w:rtl/>
              </w:rPr>
              <w:t>6ساعت</w:t>
            </w:r>
          </w:p>
        </w:tc>
        <w:tc>
          <w:tcPr>
            <w:tcW w:w="1191" w:type="dxa"/>
          </w:tcPr>
          <w:p w14:paraId="3FE160D4" w14:textId="14AC7628" w:rsidR="00023DC8" w:rsidRPr="00023DC8" w:rsidRDefault="00023DC8" w:rsidP="00187B16">
            <w:pPr>
              <w:jc w:val="center"/>
              <w:rPr>
                <w:rFonts w:cs="B Nazanin"/>
                <w:b/>
                <w:bCs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3FE160D5" w14:textId="77777777" w:rsidR="00023DC8" w:rsidRPr="00960641" w:rsidRDefault="00023DC8" w:rsidP="00187B16">
            <w:pPr>
              <w:jc w:val="center"/>
              <w:rPr>
                <w:b/>
                <w:bCs/>
              </w:rPr>
            </w:pPr>
          </w:p>
        </w:tc>
      </w:tr>
      <w:tr w:rsidR="00023DC8" w:rsidRPr="00960641" w14:paraId="79879194" w14:textId="77777777" w:rsidTr="00187B16">
        <w:tc>
          <w:tcPr>
            <w:tcW w:w="846" w:type="dxa"/>
            <w:vAlign w:val="center"/>
          </w:tcPr>
          <w:p w14:paraId="60E8D93E" w14:textId="77777777" w:rsidR="00023DC8" w:rsidRDefault="00023DC8" w:rsidP="00187B16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5FE310BD" w14:textId="77777777" w:rsidR="00023DC8" w:rsidRDefault="00023DC8" w:rsidP="00187B16">
            <w:pPr>
              <w:jc w:val="center"/>
              <w:rPr>
                <w:rFonts w:hint="cs"/>
                <w:b/>
                <w:bCs/>
                <w:rtl/>
              </w:rPr>
            </w:pPr>
          </w:p>
          <w:p w14:paraId="1BA05308" w14:textId="77777777" w:rsidR="00023DC8" w:rsidRPr="00960641" w:rsidRDefault="00023DC8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14:paraId="709E1639" w14:textId="537C82CB" w:rsidR="00023DC8" w:rsidRDefault="00023DC8" w:rsidP="00187B16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39</w:t>
            </w:r>
          </w:p>
        </w:tc>
        <w:tc>
          <w:tcPr>
            <w:tcW w:w="5146" w:type="dxa"/>
            <w:vAlign w:val="center"/>
          </w:tcPr>
          <w:p w14:paraId="6AB28CFF" w14:textId="77777777" w:rsidR="00023DC8" w:rsidRPr="00023DC8" w:rsidRDefault="00023DC8" w:rsidP="00F37CB7">
            <w:pPr>
              <w:jc w:val="center"/>
              <w:rPr>
                <w:rFonts w:cs="B Nazanin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کارگاه مهارتهای ارتباطی در آموزش</w:t>
            </w:r>
          </w:p>
          <w:p w14:paraId="5ED7F803" w14:textId="77777777" w:rsidR="00023DC8" w:rsidRPr="00023DC8" w:rsidRDefault="00023DC8" w:rsidP="00F37CB7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7BC76B02" w14:textId="77777777" w:rsidR="00023DC8" w:rsidRPr="00023DC8" w:rsidRDefault="00023DC8" w:rsidP="00187B1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12" w:type="dxa"/>
            <w:vAlign w:val="center"/>
          </w:tcPr>
          <w:p w14:paraId="2C6137EB" w14:textId="1E528214" w:rsidR="00023DC8" w:rsidRPr="00023DC8" w:rsidRDefault="00023DC8" w:rsidP="00187B16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6 ساعت</w:t>
            </w:r>
          </w:p>
        </w:tc>
        <w:tc>
          <w:tcPr>
            <w:tcW w:w="1191" w:type="dxa"/>
          </w:tcPr>
          <w:p w14:paraId="28AB0684" w14:textId="5E54FDD3" w:rsidR="00023DC8" w:rsidRPr="00023DC8" w:rsidRDefault="00023DC8" w:rsidP="00187B16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023DC8">
              <w:rPr>
                <w:rFonts w:cs="B Nazanin" w:hint="cs"/>
                <w:b/>
                <w:bCs/>
                <w:rtl/>
              </w:rPr>
              <w:t>+</w:t>
            </w:r>
          </w:p>
        </w:tc>
        <w:tc>
          <w:tcPr>
            <w:tcW w:w="994" w:type="dxa"/>
            <w:vAlign w:val="center"/>
          </w:tcPr>
          <w:p w14:paraId="4425CF1E" w14:textId="77777777" w:rsidR="00023DC8" w:rsidRPr="00960641" w:rsidRDefault="00023DC8" w:rsidP="00187B16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24" w:tblpY="479"/>
        <w:bidiVisual/>
        <w:tblW w:w="0" w:type="auto"/>
        <w:tblLook w:val="04A0" w:firstRow="1" w:lastRow="0" w:firstColumn="1" w:lastColumn="0" w:noHBand="0" w:noVBand="1"/>
      </w:tblPr>
      <w:tblGrid>
        <w:gridCol w:w="8730"/>
        <w:gridCol w:w="720"/>
      </w:tblGrid>
      <w:tr w:rsidR="00583EE6" w:rsidRPr="00960641" w14:paraId="3FE160DD" w14:textId="77777777" w:rsidTr="00187B16">
        <w:tc>
          <w:tcPr>
            <w:tcW w:w="8730" w:type="dxa"/>
            <w:shd w:val="clear" w:color="auto" w:fill="EEECE1" w:themeFill="background2"/>
          </w:tcPr>
          <w:p w14:paraId="3FE160D9" w14:textId="77777777" w:rsidR="00583EE6" w:rsidRDefault="00583EE6" w:rsidP="00187B16">
            <w:pPr>
              <w:jc w:val="center"/>
              <w:rPr>
                <w:b/>
                <w:bCs/>
              </w:rPr>
            </w:pPr>
            <w:r w:rsidRPr="00960641">
              <w:rPr>
                <w:rFonts w:hint="cs"/>
                <w:b/>
                <w:bCs/>
                <w:rtl/>
              </w:rPr>
              <w:t>جمع كل ساعت كارگاههاي</w:t>
            </w:r>
            <w:r>
              <w:rPr>
                <w:rFonts w:hint="cs"/>
                <w:b/>
                <w:bCs/>
                <w:rtl/>
              </w:rPr>
              <w:t xml:space="preserve"> آموزشی و</w:t>
            </w:r>
            <w:r w:rsidRPr="00960641">
              <w:rPr>
                <w:rFonts w:hint="cs"/>
                <w:b/>
                <w:bCs/>
                <w:rtl/>
              </w:rPr>
              <w:t xml:space="preserve"> پژوهشي</w:t>
            </w:r>
          </w:p>
          <w:p w14:paraId="3FE160DA" w14:textId="77777777" w:rsidR="00583EE6" w:rsidRDefault="00583EE6" w:rsidP="00187B16">
            <w:pPr>
              <w:jc w:val="center"/>
              <w:rPr>
                <w:b/>
                <w:bCs/>
              </w:rPr>
            </w:pPr>
          </w:p>
          <w:p w14:paraId="3FE160DB" w14:textId="77777777" w:rsidR="00583EE6" w:rsidRPr="00960641" w:rsidRDefault="00583EE6" w:rsidP="00187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3FE160DC" w14:textId="77777777" w:rsidR="00583EE6" w:rsidRPr="00960641" w:rsidRDefault="00726AA0" w:rsidP="00187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300</w:t>
            </w:r>
            <w:r w:rsidR="00583EE6" w:rsidRPr="00960641">
              <w:rPr>
                <w:rFonts w:hint="cs"/>
                <w:b/>
                <w:bCs/>
                <w:rtl/>
              </w:rPr>
              <w:t xml:space="preserve"> ساعت</w:t>
            </w:r>
          </w:p>
        </w:tc>
      </w:tr>
    </w:tbl>
    <w:p w14:paraId="3FE160DE" w14:textId="77777777" w:rsidR="002828FD" w:rsidRDefault="002828FD" w:rsidP="00DE30F8"/>
    <w:sectPr w:rsidR="002828FD" w:rsidSect="009165BE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0D19" w14:textId="77777777" w:rsidR="005A5368" w:rsidRDefault="005A5368" w:rsidP="00AC098E">
      <w:r>
        <w:separator/>
      </w:r>
    </w:p>
  </w:endnote>
  <w:endnote w:type="continuationSeparator" w:id="0">
    <w:p w14:paraId="5E4D4860" w14:textId="77777777" w:rsidR="005A5368" w:rsidRDefault="005A5368" w:rsidP="00AC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51507"/>
      <w:docPartObj>
        <w:docPartGallery w:val="Page Numbers (Bottom of Page)"/>
        <w:docPartUnique/>
      </w:docPartObj>
    </w:sdtPr>
    <w:sdtEndPr/>
    <w:sdtContent>
      <w:p w14:paraId="3FE160E4" w14:textId="77777777" w:rsidR="00F15F6B" w:rsidRDefault="00F15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4B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3FE160E5" w14:textId="77777777" w:rsidR="00F15F6B" w:rsidRDefault="00F15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53672" w14:textId="77777777" w:rsidR="005A5368" w:rsidRDefault="005A5368" w:rsidP="00AC098E">
      <w:r>
        <w:separator/>
      </w:r>
    </w:p>
  </w:footnote>
  <w:footnote w:type="continuationSeparator" w:id="0">
    <w:p w14:paraId="3210EC7F" w14:textId="77777777" w:rsidR="005A5368" w:rsidRDefault="005A5368" w:rsidP="00AC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60E3" w14:textId="77777777" w:rsidR="00F15F6B" w:rsidRDefault="00F15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93F"/>
    <w:multiLevelType w:val="hybridMultilevel"/>
    <w:tmpl w:val="93E07380"/>
    <w:lvl w:ilvl="0" w:tplc="9E42B2E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272921"/>
    <w:multiLevelType w:val="hybridMultilevel"/>
    <w:tmpl w:val="0180C5B2"/>
    <w:lvl w:ilvl="0" w:tplc="321A83F6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730762"/>
    <w:multiLevelType w:val="hybridMultilevel"/>
    <w:tmpl w:val="D0F00768"/>
    <w:lvl w:ilvl="0" w:tplc="B2644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6901"/>
    <w:multiLevelType w:val="hybridMultilevel"/>
    <w:tmpl w:val="7CD8ECAE"/>
    <w:lvl w:ilvl="0" w:tplc="C0FC32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653305"/>
    <w:multiLevelType w:val="hybridMultilevel"/>
    <w:tmpl w:val="818EB9B0"/>
    <w:lvl w:ilvl="0" w:tplc="23B0974A">
      <w:start w:val="5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6D47E69"/>
    <w:multiLevelType w:val="hybridMultilevel"/>
    <w:tmpl w:val="93E07380"/>
    <w:lvl w:ilvl="0" w:tplc="9E42B2E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8"/>
    <w:rsid w:val="00000EF6"/>
    <w:rsid w:val="00023DC8"/>
    <w:rsid w:val="000568DB"/>
    <w:rsid w:val="00096B50"/>
    <w:rsid w:val="000C16D0"/>
    <w:rsid w:val="000C69D2"/>
    <w:rsid w:val="000E58FC"/>
    <w:rsid w:val="001167B2"/>
    <w:rsid w:val="0012246D"/>
    <w:rsid w:val="00130DAA"/>
    <w:rsid w:val="00157528"/>
    <w:rsid w:val="001614A9"/>
    <w:rsid w:val="001716B7"/>
    <w:rsid w:val="00174AE7"/>
    <w:rsid w:val="001769A6"/>
    <w:rsid w:val="00187B16"/>
    <w:rsid w:val="00194543"/>
    <w:rsid w:val="001B32A4"/>
    <w:rsid w:val="001E69BC"/>
    <w:rsid w:val="0021716C"/>
    <w:rsid w:val="00220EC0"/>
    <w:rsid w:val="00232571"/>
    <w:rsid w:val="002576E6"/>
    <w:rsid w:val="0026456D"/>
    <w:rsid w:val="002828FD"/>
    <w:rsid w:val="00287DC9"/>
    <w:rsid w:val="002A2D3A"/>
    <w:rsid w:val="002A313C"/>
    <w:rsid w:val="002B1638"/>
    <w:rsid w:val="002C3AA2"/>
    <w:rsid w:val="002C4028"/>
    <w:rsid w:val="002D4DBB"/>
    <w:rsid w:val="002E5DC8"/>
    <w:rsid w:val="00302D29"/>
    <w:rsid w:val="00312B39"/>
    <w:rsid w:val="003C54A7"/>
    <w:rsid w:val="003E77C3"/>
    <w:rsid w:val="0040115C"/>
    <w:rsid w:val="0047218A"/>
    <w:rsid w:val="004A160E"/>
    <w:rsid w:val="00502675"/>
    <w:rsid w:val="00512332"/>
    <w:rsid w:val="00525687"/>
    <w:rsid w:val="005369E6"/>
    <w:rsid w:val="005443A1"/>
    <w:rsid w:val="00554BE1"/>
    <w:rsid w:val="005675F2"/>
    <w:rsid w:val="00583EE6"/>
    <w:rsid w:val="00593283"/>
    <w:rsid w:val="005A5368"/>
    <w:rsid w:val="005F6B96"/>
    <w:rsid w:val="00602448"/>
    <w:rsid w:val="006044CF"/>
    <w:rsid w:val="006156ED"/>
    <w:rsid w:val="00633678"/>
    <w:rsid w:val="006B16AE"/>
    <w:rsid w:val="006C0A6C"/>
    <w:rsid w:val="006C5A66"/>
    <w:rsid w:val="006F22D4"/>
    <w:rsid w:val="00706D4E"/>
    <w:rsid w:val="007162F4"/>
    <w:rsid w:val="00726AA0"/>
    <w:rsid w:val="0075693A"/>
    <w:rsid w:val="00782632"/>
    <w:rsid w:val="007C40A5"/>
    <w:rsid w:val="007D7B34"/>
    <w:rsid w:val="00826237"/>
    <w:rsid w:val="00826A8A"/>
    <w:rsid w:val="00832A12"/>
    <w:rsid w:val="00853C29"/>
    <w:rsid w:val="008658CD"/>
    <w:rsid w:val="008A2854"/>
    <w:rsid w:val="008E1588"/>
    <w:rsid w:val="009038A2"/>
    <w:rsid w:val="009165BE"/>
    <w:rsid w:val="0092381A"/>
    <w:rsid w:val="00934527"/>
    <w:rsid w:val="00954FD3"/>
    <w:rsid w:val="009A30D4"/>
    <w:rsid w:val="009A78DB"/>
    <w:rsid w:val="009C7E97"/>
    <w:rsid w:val="009F2CF3"/>
    <w:rsid w:val="009F5EA3"/>
    <w:rsid w:val="00A32857"/>
    <w:rsid w:val="00A34D20"/>
    <w:rsid w:val="00A55C30"/>
    <w:rsid w:val="00A76A28"/>
    <w:rsid w:val="00A823B1"/>
    <w:rsid w:val="00AA07CB"/>
    <w:rsid w:val="00AC098E"/>
    <w:rsid w:val="00AC51B3"/>
    <w:rsid w:val="00B52F26"/>
    <w:rsid w:val="00B82C07"/>
    <w:rsid w:val="00BB42A2"/>
    <w:rsid w:val="00BF42E7"/>
    <w:rsid w:val="00C21B27"/>
    <w:rsid w:val="00C23FF5"/>
    <w:rsid w:val="00C4371B"/>
    <w:rsid w:val="00C546E3"/>
    <w:rsid w:val="00C61983"/>
    <w:rsid w:val="00C67534"/>
    <w:rsid w:val="00C771CF"/>
    <w:rsid w:val="00CB20A9"/>
    <w:rsid w:val="00CB2A55"/>
    <w:rsid w:val="00CC5660"/>
    <w:rsid w:val="00D12824"/>
    <w:rsid w:val="00D2091C"/>
    <w:rsid w:val="00D60E7E"/>
    <w:rsid w:val="00D96685"/>
    <w:rsid w:val="00DB0C77"/>
    <w:rsid w:val="00DC6237"/>
    <w:rsid w:val="00DE30F8"/>
    <w:rsid w:val="00E00C8F"/>
    <w:rsid w:val="00E011F6"/>
    <w:rsid w:val="00E022DA"/>
    <w:rsid w:val="00E8719F"/>
    <w:rsid w:val="00E97B1A"/>
    <w:rsid w:val="00EA5D04"/>
    <w:rsid w:val="00EC1461"/>
    <w:rsid w:val="00EF3EDC"/>
    <w:rsid w:val="00F00010"/>
    <w:rsid w:val="00F13B8C"/>
    <w:rsid w:val="00F1502A"/>
    <w:rsid w:val="00F15F6B"/>
    <w:rsid w:val="00F364E5"/>
    <w:rsid w:val="00F50FBF"/>
    <w:rsid w:val="00F555E5"/>
    <w:rsid w:val="00F716D9"/>
    <w:rsid w:val="00F824B4"/>
    <w:rsid w:val="00F84ABC"/>
    <w:rsid w:val="00FB555C"/>
    <w:rsid w:val="00FB792A"/>
    <w:rsid w:val="00FE1271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15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9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8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C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8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F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table" w:styleId="TableGrid">
    <w:name w:val="Table Grid"/>
    <w:basedOn w:val="TableNormal"/>
    <w:uiPriority w:val="39"/>
    <w:rsid w:val="005F6B9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6B96"/>
    <w:pPr>
      <w:jc w:val="lowKashida"/>
    </w:pPr>
    <w:rPr>
      <w:rFonts w:cs="Traditional Arabic"/>
      <w:snapToGrid w:val="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F6B96"/>
    <w:rPr>
      <w:rFonts w:ascii="Times New Roman" w:eastAsia="Times New Roman" w:hAnsi="Times New Roman" w:cs="Traditional Arabic"/>
      <w:snapToGrid w:val="0"/>
      <w:sz w:val="20"/>
      <w:szCs w:val="20"/>
      <w:lang w:eastAsia="zh-CN"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5F6B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9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8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C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8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F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table" w:styleId="TableGrid">
    <w:name w:val="Table Grid"/>
    <w:basedOn w:val="TableNormal"/>
    <w:uiPriority w:val="39"/>
    <w:rsid w:val="005F6B9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6B96"/>
    <w:pPr>
      <w:jc w:val="lowKashida"/>
    </w:pPr>
    <w:rPr>
      <w:rFonts w:cs="Traditional Arabic"/>
      <w:snapToGrid w:val="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F6B96"/>
    <w:rPr>
      <w:rFonts w:ascii="Times New Roman" w:eastAsia="Times New Roman" w:hAnsi="Times New Roman" w:cs="Traditional Arabic"/>
      <w:snapToGrid w:val="0"/>
      <w:sz w:val="20"/>
      <w:szCs w:val="20"/>
      <w:lang w:eastAsia="zh-CN"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5F6B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6F72-A613-46E5-83F7-5B4C3F3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ma-najafi</dc:creator>
  <cp:lastModifiedBy>mrs najafi-tosea</cp:lastModifiedBy>
  <cp:revision>5</cp:revision>
  <cp:lastPrinted>2016-05-08T22:30:00Z</cp:lastPrinted>
  <dcterms:created xsi:type="dcterms:W3CDTF">2001-12-31T20:39:00Z</dcterms:created>
  <dcterms:modified xsi:type="dcterms:W3CDTF">2001-12-31T21:44:00Z</dcterms:modified>
</cp:coreProperties>
</file>