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D7" w:rsidRPr="00C1757E" w:rsidRDefault="00E7729D" w:rsidP="00415E27">
      <w:pPr>
        <w:spacing w:line="240" w:lineRule="auto"/>
        <w:contextualSpacing/>
        <w:jc w:val="center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C1757E">
        <w:rPr>
          <w:rFonts w:asciiTheme="minorBidi" w:hAnsiTheme="minorBidi" w:cs="B Nazanin"/>
          <w:b/>
          <w:bCs/>
          <w:sz w:val="24"/>
          <w:szCs w:val="24"/>
          <w:rtl/>
        </w:rPr>
        <w:t>بهداشت</w:t>
      </w:r>
      <w:r w:rsidRPr="00C1757E">
        <w:rPr>
          <w:rFonts w:asciiTheme="minorBidi" w:hAnsiTheme="minorBidi" w:cs="B Nazanin"/>
          <w:b/>
          <w:bCs/>
          <w:sz w:val="24"/>
          <w:szCs w:val="24"/>
        </w:rPr>
        <w:t xml:space="preserve"> </w:t>
      </w:r>
      <w:r w:rsidR="00D538D7" w:rsidRPr="00C1757E">
        <w:rPr>
          <w:rFonts w:asciiTheme="minorBidi" w:hAnsiTheme="minorBidi" w:cs="B Nazanin"/>
          <w:b/>
          <w:bCs/>
          <w:sz w:val="24"/>
          <w:szCs w:val="24"/>
          <w:rtl/>
        </w:rPr>
        <w:t>دانشکد</w:t>
      </w:r>
      <w:bookmarkStart w:id="0" w:name="_GoBack"/>
      <w:bookmarkEnd w:id="0"/>
      <w:r w:rsidR="00D538D7" w:rsidRPr="00C1757E">
        <w:rPr>
          <w:rFonts w:asciiTheme="minorBidi" w:hAnsiTheme="minorBidi" w:cs="B Nazanin"/>
          <w:b/>
          <w:bCs/>
          <w:sz w:val="24"/>
          <w:szCs w:val="24"/>
          <w:rtl/>
        </w:rPr>
        <w:t>ه</w:t>
      </w:r>
    </w:p>
    <w:p w:rsidR="00D538D7" w:rsidRPr="00C1757E" w:rsidRDefault="00D538D7" w:rsidP="00415E27">
      <w:pPr>
        <w:spacing w:line="240" w:lineRule="auto"/>
        <w:contextualSpacing/>
        <w:jc w:val="center"/>
        <w:rPr>
          <w:rFonts w:asciiTheme="minorBidi" w:hAnsiTheme="minorBidi" w:cs="B Nazanin"/>
          <w:b/>
          <w:bCs/>
          <w:sz w:val="24"/>
          <w:szCs w:val="24"/>
        </w:rPr>
      </w:pPr>
      <w:r w:rsidRPr="00C1757E">
        <w:rPr>
          <w:rFonts w:asciiTheme="minorBidi" w:hAnsiTheme="minorBidi" w:cs="B Nazanin"/>
          <w:b/>
          <w:bCs/>
          <w:sz w:val="24"/>
          <w:szCs w:val="24"/>
          <w:rtl/>
        </w:rPr>
        <w:t>قالب نگارش طرح درس ترمی</w:t>
      </w:r>
      <w:r w:rsidR="009D73D1" w:rsidRPr="00C1757E">
        <w:rPr>
          <w:rFonts w:asciiTheme="minorBidi" w:hAnsiTheme="minorBidi" w:cs="B Nazanin" w:hint="cs"/>
          <w:b/>
          <w:bCs/>
          <w:sz w:val="24"/>
          <w:szCs w:val="24"/>
          <w:rtl/>
        </w:rPr>
        <w:t xml:space="preserve"> (مجازی)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8D7" w:rsidRPr="00C1757E" w:rsidTr="00D538D7">
        <w:tc>
          <w:tcPr>
            <w:tcW w:w="9350" w:type="dxa"/>
          </w:tcPr>
          <w:p w:rsidR="00415E27" w:rsidRPr="00C1757E" w:rsidRDefault="00D538D7" w:rsidP="00415E27">
            <w:pPr>
              <w:bidi/>
              <w:contextualSpacing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عنوان درس: </w:t>
            </w:r>
            <w:r w:rsidR="00681E0C" w:rsidRPr="00C1757E">
              <w:rPr>
                <w:rFonts w:cs="B Nazanin"/>
                <w:rtl/>
              </w:rPr>
              <w:t>آمار کاربردی در پژوهش های بهداشت محیط</w:t>
            </w:r>
            <w:r w:rsidR="00826502"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</w:p>
          <w:p w:rsidR="00D538D7" w:rsidRPr="00C1757E" w:rsidRDefault="00826502" w:rsidP="009B2C1B">
            <w:pPr>
              <w:bidi/>
              <w:contextualSpacing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مخاطبان: 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دانشجویان </w:t>
            </w:r>
            <w:r w:rsidR="009B2C1B" w:rsidRPr="00C1757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دکترای مهندسی بهداشت محیط</w:t>
            </w: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415E27" w:rsidRPr="00C1757E" w:rsidRDefault="00D538D7" w:rsidP="00681E0C">
            <w:pPr>
              <w:bidi/>
              <w:contextualSpacing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تعداد واحد (یا سهم استاد از واحد):</w:t>
            </w:r>
            <w:r w:rsidR="00681E0C"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681E0C" w:rsidRPr="00C1757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1 واحد عملی و 1 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واحد</w:t>
            </w:r>
            <w:r w:rsidR="00826502"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7664E"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نظری</w:t>
            </w:r>
            <w:r w:rsidR="00E7664E"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</w:p>
          <w:p w:rsidR="00D538D7" w:rsidRPr="00C1757E" w:rsidRDefault="00826502" w:rsidP="009B2C1B">
            <w:pPr>
              <w:bidi/>
              <w:contextualSpacing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ساعت پاسخگویی به سوالات فراگیر: </w:t>
            </w:r>
            <w:r w:rsidR="0035521B"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دو</w:t>
            </w:r>
            <w:r w:rsidR="009B2C1B"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شنبه ها </w:t>
            </w:r>
            <w:r w:rsidR="009B2C1B" w:rsidRPr="00C1757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8</w:t>
            </w:r>
            <w:r w:rsidR="00E7664E"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-</w:t>
            </w:r>
            <w:r w:rsidR="0035521B"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10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="00E53215"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صب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ح</w:t>
            </w:r>
          </w:p>
          <w:p w:rsidR="00D538D7" w:rsidRPr="00C1757E" w:rsidRDefault="00D538D7" w:rsidP="00415E27">
            <w:pPr>
              <w:bidi/>
              <w:contextualSpacing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زمان ارائه درس (روز، ساعت و نیمسال تحصیلی): 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نیم سال 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اول </w:t>
            </w:r>
            <w:r w:rsidR="0035521B"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1400-1399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، </w:t>
            </w:r>
            <w:r w:rsidR="0035521B"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دو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شنب</w:t>
            </w:r>
            <w:r w:rsidR="00E53215"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ه 10-8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هر</w:t>
            </w:r>
            <w:r w:rsidR="00826502"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هفته</w:t>
            </w:r>
          </w:p>
          <w:p w:rsidR="00D43F1B" w:rsidRPr="00C1757E" w:rsidRDefault="00D538D7" w:rsidP="009B2C1B">
            <w:pPr>
              <w:bidi/>
              <w:contextualSpacing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E7664E"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س پیش نیاز:</w:t>
            </w:r>
            <w:r w:rsidR="009B2C1B" w:rsidRPr="00C1757E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B2C1B" w:rsidRPr="00C1757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ندارد</w:t>
            </w:r>
          </w:p>
          <w:p w:rsidR="00D538D7" w:rsidRPr="00C1757E" w:rsidRDefault="00D538D7" w:rsidP="00415E27">
            <w:pPr>
              <w:bidi/>
              <w:contextualSpacing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مدرس: 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دکتر منصور رضایی دکترای تخصصی آمار زیستی</w:t>
            </w:r>
          </w:p>
        </w:tc>
      </w:tr>
    </w:tbl>
    <w:p w:rsidR="00B2327F" w:rsidRPr="00C1757E" w:rsidRDefault="00B2327F" w:rsidP="00415E27">
      <w:pPr>
        <w:spacing w:line="240" w:lineRule="auto"/>
        <w:contextualSpacing/>
        <w:jc w:val="right"/>
        <w:rPr>
          <w:rFonts w:asciiTheme="minorBidi" w:hAnsiTheme="minorBidi" w:cs="B Nazanin"/>
          <w:b/>
          <w:bCs/>
          <w:sz w:val="24"/>
          <w:szCs w:val="24"/>
          <w:u w:val="single"/>
          <w:rtl/>
        </w:rPr>
      </w:pPr>
    </w:p>
    <w:p w:rsidR="006F1703" w:rsidRPr="00C1757E" w:rsidRDefault="00D538D7" w:rsidP="009B2C1B">
      <w:pPr>
        <w:bidi/>
        <w:spacing w:line="240" w:lineRule="auto"/>
        <w:contextualSpacing/>
        <w:rPr>
          <w:rFonts w:asciiTheme="minorBidi" w:hAnsiTheme="minorBidi" w:cs="B Nazanin"/>
          <w:sz w:val="24"/>
          <w:szCs w:val="24"/>
          <w:lang w:bidi="fa-IR"/>
        </w:rPr>
      </w:pPr>
      <w:r w:rsidRPr="00C1757E">
        <w:rPr>
          <w:rFonts w:asciiTheme="minorBidi" w:hAnsiTheme="minorBidi" w:cs="B Nazanin"/>
          <w:b/>
          <w:bCs/>
          <w:sz w:val="24"/>
          <w:szCs w:val="24"/>
          <w:u w:val="single"/>
          <w:rtl/>
        </w:rPr>
        <w:t>هدف کلی درس:</w:t>
      </w:r>
      <w:r w:rsidR="006F1703" w:rsidRPr="00C1757E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9B2C1B" w:rsidRPr="00C1757E">
        <w:rPr>
          <w:rFonts w:asciiTheme="minorBidi" w:hAnsiTheme="minorBidi" w:cs="B Nazanin" w:hint="cs"/>
          <w:sz w:val="24"/>
          <w:szCs w:val="24"/>
          <w:rtl/>
          <w:lang w:bidi="fa-IR"/>
        </w:rPr>
        <w:t>در پایان این دوره دانشجو باید ضمن فراگیری مطالب ارائه شده، بتواند داده های به دست آمده در پژوهش های رایج را تجزیه و تحلیل نماید و در طرح های پژوهشی، پایه های لازم جهت تجزیه و تحلیل های نهایی داده ها را بر طبق اصول آماری منظور نماید.</w:t>
      </w:r>
    </w:p>
    <w:p w:rsidR="00D538D7" w:rsidRPr="00C1757E" w:rsidRDefault="00D538D7" w:rsidP="00415E27">
      <w:pPr>
        <w:spacing w:line="240" w:lineRule="auto"/>
        <w:contextualSpacing/>
        <w:jc w:val="right"/>
        <w:rPr>
          <w:rFonts w:asciiTheme="minorBidi" w:hAnsiTheme="minorBidi" w:cs="B Nazanin"/>
          <w:b/>
          <w:bCs/>
          <w:sz w:val="24"/>
          <w:szCs w:val="24"/>
          <w:u w:val="single"/>
          <w:rtl/>
        </w:rPr>
      </w:pPr>
    </w:p>
    <w:p w:rsidR="00D538D7" w:rsidRPr="00C1757E" w:rsidRDefault="00E26DF3" w:rsidP="00415E27">
      <w:pPr>
        <w:spacing w:line="240" w:lineRule="auto"/>
        <w:contextualSpacing/>
        <w:jc w:val="right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C1757E">
        <w:rPr>
          <w:rFonts w:asciiTheme="minorBidi" w:hAnsiTheme="minorBidi" w:cs="B Nazanin"/>
          <w:b/>
          <w:bCs/>
          <w:sz w:val="24"/>
          <w:szCs w:val="24"/>
          <w:rtl/>
        </w:rPr>
        <w:t>اهداف</w:t>
      </w:r>
      <w:r w:rsidR="00415E27" w:rsidRPr="00C1757E">
        <w:rPr>
          <w:rFonts w:asciiTheme="minorBidi" w:hAnsiTheme="minorBidi" w:cs="B Nazanin"/>
          <w:b/>
          <w:bCs/>
          <w:sz w:val="24"/>
          <w:szCs w:val="24"/>
          <w:rtl/>
        </w:rPr>
        <w:t xml:space="preserve"> کلی جلسات:</w:t>
      </w:r>
    </w:p>
    <w:p w:rsidR="00D43F1B" w:rsidRPr="00C1757E" w:rsidRDefault="006F1703" w:rsidP="009B2C1B">
      <w:pPr>
        <w:bidi/>
        <w:spacing w:line="240" w:lineRule="auto"/>
        <w:contextualSpacing/>
        <w:rPr>
          <w:rFonts w:asciiTheme="minorBidi" w:hAnsiTheme="minorBidi" w:cs="B Nazanin"/>
          <w:sz w:val="24"/>
          <w:szCs w:val="24"/>
          <w:rtl/>
          <w:lang w:bidi="fa-IR"/>
        </w:rPr>
      </w:pPr>
      <w:r w:rsidRPr="00C1757E">
        <w:rPr>
          <w:rFonts w:asciiTheme="minorBidi" w:hAnsiTheme="minorBidi" w:cs="B Nazanin"/>
          <w:sz w:val="24"/>
          <w:szCs w:val="24"/>
          <w:rtl/>
          <w:lang w:bidi="fa-IR"/>
        </w:rPr>
        <w:t>۱-</w:t>
      </w:r>
      <w:r w:rsidR="009B2C1B" w:rsidRPr="00C1757E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درک اهمیت تجزیه و تحلیل داده ها در پژوهش های کاربدی زیست محیطی</w:t>
      </w:r>
      <w:r w:rsidR="00D43F1B" w:rsidRPr="00C1757E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F21566" w:rsidRPr="00C1757E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</w:p>
    <w:p w:rsidR="00BC0ED9" w:rsidRPr="00C1757E" w:rsidRDefault="006F1703" w:rsidP="00BC0ED9">
      <w:pPr>
        <w:bidi/>
        <w:spacing w:line="240" w:lineRule="auto"/>
        <w:contextualSpacing/>
        <w:rPr>
          <w:rFonts w:asciiTheme="minorBidi" w:hAnsiTheme="minorBidi" w:cs="B Nazanin"/>
          <w:sz w:val="24"/>
          <w:szCs w:val="24"/>
          <w:rtl/>
          <w:lang w:bidi="fa-IR"/>
        </w:rPr>
      </w:pPr>
      <w:r w:rsidRPr="00C1757E">
        <w:rPr>
          <w:rFonts w:asciiTheme="minorBidi" w:hAnsiTheme="minorBidi" w:cs="B Nazanin"/>
          <w:sz w:val="24"/>
          <w:szCs w:val="24"/>
          <w:rtl/>
          <w:lang w:bidi="fa-IR"/>
        </w:rPr>
        <w:t>۲-</w:t>
      </w:r>
      <w:r w:rsidR="009B2C1B" w:rsidRPr="00C1757E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اشنایی با اصول و روش های پیشرفته آماری</w:t>
      </w:r>
    </w:p>
    <w:p w:rsidR="00F21566" w:rsidRPr="00C1757E" w:rsidRDefault="00BC0ED9" w:rsidP="00BC0ED9">
      <w:pPr>
        <w:bidi/>
        <w:spacing w:line="240" w:lineRule="auto"/>
        <w:contextualSpacing/>
        <w:rPr>
          <w:rFonts w:asciiTheme="minorBidi" w:hAnsiTheme="minorBidi" w:cs="B Nazanin"/>
          <w:sz w:val="24"/>
          <w:szCs w:val="24"/>
          <w:rtl/>
          <w:lang w:bidi="fa-IR"/>
        </w:rPr>
      </w:pPr>
      <w:r w:rsidRPr="00C1757E">
        <w:rPr>
          <w:rFonts w:asciiTheme="minorBidi" w:hAnsiTheme="minorBidi" w:cs="B Nazanin" w:hint="cs"/>
          <w:sz w:val="24"/>
          <w:szCs w:val="24"/>
          <w:rtl/>
          <w:lang w:bidi="fa-IR"/>
        </w:rPr>
        <w:t>3</w:t>
      </w:r>
      <w:r w:rsidR="006F1703" w:rsidRPr="00C1757E">
        <w:rPr>
          <w:rFonts w:asciiTheme="minorBidi" w:hAnsiTheme="minorBidi" w:cs="B Nazanin"/>
          <w:sz w:val="24"/>
          <w:szCs w:val="24"/>
          <w:rtl/>
          <w:lang w:bidi="fa-IR"/>
        </w:rPr>
        <w:t>-</w:t>
      </w:r>
      <w:r w:rsidRPr="00C1757E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ارائه مثال های کاربردی در زمینه های مختلف زیست محیطی</w:t>
      </w:r>
    </w:p>
    <w:p w:rsidR="00F21566" w:rsidRPr="00C1757E" w:rsidRDefault="006F1703" w:rsidP="00BC0ED9">
      <w:pPr>
        <w:bidi/>
        <w:spacing w:line="240" w:lineRule="auto"/>
        <w:contextualSpacing/>
        <w:rPr>
          <w:rFonts w:asciiTheme="minorBidi" w:hAnsiTheme="minorBidi" w:cs="B Nazanin"/>
          <w:sz w:val="24"/>
          <w:szCs w:val="24"/>
          <w:rtl/>
          <w:lang w:bidi="fa-IR"/>
        </w:rPr>
      </w:pPr>
      <w:r w:rsidRPr="00C1757E">
        <w:rPr>
          <w:rFonts w:asciiTheme="minorBidi" w:hAnsiTheme="minorBidi" w:cs="B Nazanin"/>
          <w:sz w:val="24"/>
          <w:szCs w:val="24"/>
          <w:rtl/>
          <w:lang w:bidi="fa-IR"/>
        </w:rPr>
        <w:t>۴-</w:t>
      </w:r>
      <w:r w:rsidR="00BC0ED9" w:rsidRPr="00C1757E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ایجاد مهارت لازم در زمینه کار با داده ها و تحلیل آن ها</w:t>
      </w:r>
    </w:p>
    <w:p w:rsidR="00B86F8E" w:rsidRPr="00C1757E" w:rsidRDefault="00B86F8E" w:rsidP="00415E27">
      <w:pPr>
        <w:bidi/>
        <w:spacing w:line="240" w:lineRule="auto"/>
        <w:contextualSpacing/>
        <w:jc w:val="both"/>
        <w:rPr>
          <w:rFonts w:asciiTheme="minorBidi" w:hAnsiTheme="minorBidi" w:cs="B Nazanin"/>
          <w:b/>
          <w:bCs/>
          <w:sz w:val="24"/>
          <w:szCs w:val="24"/>
          <w:rtl/>
        </w:rPr>
      </w:pPr>
    </w:p>
    <w:p w:rsidR="00E26DF3" w:rsidRPr="00C1757E" w:rsidRDefault="00E26DF3" w:rsidP="00415E27">
      <w:pPr>
        <w:bidi/>
        <w:spacing w:line="240" w:lineRule="auto"/>
        <w:contextualSpacing/>
        <w:jc w:val="both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C1757E">
        <w:rPr>
          <w:rFonts w:asciiTheme="minorBidi" w:hAnsiTheme="minorBidi" w:cs="B Nazanin"/>
          <w:b/>
          <w:bCs/>
          <w:sz w:val="24"/>
          <w:szCs w:val="24"/>
          <w:rtl/>
        </w:rPr>
        <w:t>اهداف</w:t>
      </w:r>
      <w:r w:rsidR="00415E27" w:rsidRPr="00C1757E">
        <w:rPr>
          <w:rFonts w:asciiTheme="minorBidi" w:hAnsiTheme="minorBidi" w:cs="B Nazanin"/>
          <w:b/>
          <w:bCs/>
          <w:sz w:val="24"/>
          <w:szCs w:val="24"/>
          <w:rtl/>
        </w:rPr>
        <w:t xml:space="preserve"> ویژه</w:t>
      </w:r>
      <w:r w:rsidRPr="00C1757E">
        <w:rPr>
          <w:rFonts w:asciiTheme="minorBidi" w:hAnsiTheme="minorBidi" w:cs="B Nazanin"/>
          <w:b/>
          <w:bCs/>
          <w:sz w:val="24"/>
          <w:szCs w:val="24"/>
          <w:rtl/>
        </w:rPr>
        <w:t>:</w:t>
      </w:r>
    </w:p>
    <w:p w:rsidR="007B7B41" w:rsidRPr="00C1757E" w:rsidRDefault="00826502" w:rsidP="00415E27">
      <w:pPr>
        <w:bidi/>
        <w:spacing w:line="240" w:lineRule="auto"/>
        <w:contextualSpacing/>
        <w:jc w:val="both"/>
        <w:rPr>
          <w:rFonts w:asciiTheme="minorBidi" w:hAnsiTheme="minorBidi" w:cs="B Nazanin"/>
          <w:sz w:val="24"/>
          <w:szCs w:val="24"/>
        </w:rPr>
      </w:pPr>
      <w:r w:rsidRPr="00C1757E">
        <w:rPr>
          <w:rFonts w:asciiTheme="minorBidi" w:hAnsiTheme="minorBidi" w:cs="B Nazanin"/>
          <w:sz w:val="24"/>
          <w:szCs w:val="24"/>
          <w:rtl/>
        </w:rPr>
        <w:t>۱-</w:t>
      </w:r>
      <w:r w:rsidR="007B7B41" w:rsidRPr="00C1757E">
        <w:rPr>
          <w:rFonts w:asciiTheme="minorBidi" w:hAnsiTheme="minorBidi" w:cs="B Nazanin"/>
          <w:sz w:val="24"/>
          <w:szCs w:val="24"/>
          <w:rtl/>
        </w:rPr>
        <w:t xml:space="preserve">در پایان </w:t>
      </w:r>
      <w:r w:rsidR="008C30EA" w:rsidRPr="00C1757E">
        <w:rPr>
          <w:rFonts w:asciiTheme="minorBidi" w:hAnsiTheme="minorBidi" w:cs="B Nazanin"/>
          <w:sz w:val="24"/>
          <w:szCs w:val="24"/>
          <w:rtl/>
        </w:rPr>
        <w:t>باید</w:t>
      </w:r>
      <w:r w:rsidR="007B7B41" w:rsidRPr="00C1757E">
        <w:rPr>
          <w:rFonts w:asciiTheme="minorBidi" w:hAnsiTheme="minorBidi" w:cs="B Nazanin"/>
          <w:sz w:val="24"/>
          <w:szCs w:val="24"/>
          <w:rtl/>
        </w:rPr>
        <w:t xml:space="preserve"> دانشجو قادر باشد:</w:t>
      </w:r>
    </w:p>
    <w:p w:rsidR="00B86F8E" w:rsidRPr="00C1757E" w:rsidRDefault="007B7B41" w:rsidP="00BC0ED9">
      <w:pPr>
        <w:bidi/>
        <w:spacing w:line="240" w:lineRule="auto"/>
        <w:contextualSpacing/>
        <w:rPr>
          <w:rFonts w:asciiTheme="minorBidi" w:hAnsiTheme="minorBidi" w:cs="B Nazanin"/>
          <w:sz w:val="24"/>
          <w:szCs w:val="24"/>
          <w:rtl/>
          <w:lang w:bidi="fa-IR"/>
        </w:rPr>
      </w:pPr>
      <w:r w:rsidRPr="00C1757E">
        <w:rPr>
          <w:rFonts w:asciiTheme="minorBidi" w:hAnsiTheme="minorBidi" w:cs="B Nazanin"/>
          <w:sz w:val="24"/>
          <w:szCs w:val="24"/>
          <w:rtl/>
        </w:rPr>
        <w:t xml:space="preserve">۱- </w:t>
      </w:r>
      <w:r w:rsidR="00BC0ED9" w:rsidRPr="00C1757E">
        <w:rPr>
          <w:rFonts w:asciiTheme="minorBidi" w:hAnsiTheme="minorBidi" w:cs="B Nazanin" w:hint="cs"/>
          <w:sz w:val="24"/>
          <w:szCs w:val="24"/>
          <w:rtl/>
        </w:rPr>
        <w:t>با دستورات و ساختار ضروری یک نرم افزار (</w:t>
      </w:r>
      <w:r w:rsidR="00BC0ED9" w:rsidRPr="00C1757E">
        <w:rPr>
          <w:rFonts w:asciiTheme="minorBidi" w:hAnsiTheme="minorBidi" w:cs="B Nazanin"/>
          <w:sz w:val="24"/>
          <w:szCs w:val="24"/>
        </w:rPr>
        <w:t>R</w:t>
      </w:r>
      <w:r w:rsidR="00BC0ED9" w:rsidRPr="00C1757E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، </w:t>
      </w:r>
      <w:r w:rsidR="00BC0ED9" w:rsidRPr="00C1757E">
        <w:rPr>
          <w:rFonts w:asciiTheme="minorBidi" w:hAnsiTheme="minorBidi" w:cs="B Nazanin"/>
          <w:sz w:val="24"/>
          <w:szCs w:val="24"/>
          <w:lang w:bidi="fa-IR"/>
        </w:rPr>
        <w:t>SPSS</w:t>
      </w:r>
      <w:r w:rsidR="00BC0ED9" w:rsidRPr="00C1757E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یا ...) آماری آشنا شود</w:t>
      </w:r>
      <w:r w:rsidR="00B86F8E" w:rsidRPr="00C1757E">
        <w:rPr>
          <w:rFonts w:asciiTheme="minorBidi" w:hAnsiTheme="minorBidi" w:cs="B Nazanin"/>
          <w:sz w:val="24"/>
          <w:szCs w:val="24"/>
          <w:rtl/>
          <w:lang w:bidi="fa-IR"/>
        </w:rPr>
        <w:t>.</w:t>
      </w:r>
    </w:p>
    <w:p w:rsidR="00B86F8E" w:rsidRPr="00C1757E" w:rsidRDefault="00B86F8E" w:rsidP="00BC0ED9">
      <w:pPr>
        <w:bidi/>
        <w:spacing w:line="240" w:lineRule="auto"/>
        <w:contextualSpacing/>
        <w:rPr>
          <w:rFonts w:asciiTheme="minorBidi" w:hAnsiTheme="minorBidi" w:cs="B Nazanin"/>
          <w:sz w:val="24"/>
          <w:szCs w:val="24"/>
          <w:rtl/>
          <w:lang w:bidi="fa-IR"/>
        </w:rPr>
      </w:pPr>
      <w:r w:rsidRPr="00C1757E">
        <w:rPr>
          <w:rFonts w:asciiTheme="minorBidi" w:hAnsiTheme="minorBidi" w:cs="B Nazanin"/>
          <w:sz w:val="24"/>
          <w:szCs w:val="24"/>
          <w:rtl/>
          <w:lang w:bidi="fa-IR"/>
        </w:rPr>
        <w:t>۲-</w:t>
      </w:r>
      <w:r w:rsidR="00BC0ED9" w:rsidRPr="00C1757E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با استفاده از نرم افزار داده ها را با استفاده از جداول و نمودارها توصیف نماید</w:t>
      </w:r>
      <w:r w:rsidRPr="00C1757E">
        <w:rPr>
          <w:rFonts w:asciiTheme="minorBidi" w:hAnsiTheme="minorBidi" w:cs="B Nazanin"/>
          <w:sz w:val="24"/>
          <w:szCs w:val="24"/>
          <w:rtl/>
          <w:lang w:bidi="fa-IR"/>
        </w:rPr>
        <w:t>.</w:t>
      </w:r>
    </w:p>
    <w:p w:rsidR="00B86F8E" w:rsidRPr="00C1757E" w:rsidRDefault="00B86F8E" w:rsidP="00BC0ED9">
      <w:pPr>
        <w:bidi/>
        <w:spacing w:line="240" w:lineRule="auto"/>
        <w:contextualSpacing/>
        <w:rPr>
          <w:rFonts w:asciiTheme="minorBidi" w:hAnsiTheme="minorBidi" w:cs="B Nazanin"/>
          <w:sz w:val="24"/>
          <w:szCs w:val="24"/>
          <w:rtl/>
          <w:lang w:bidi="fa-IR"/>
        </w:rPr>
      </w:pPr>
      <w:r w:rsidRPr="00C1757E">
        <w:rPr>
          <w:rFonts w:asciiTheme="minorBidi" w:hAnsiTheme="minorBidi" w:cs="B Nazanin"/>
          <w:sz w:val="24"/>
          <w:szCs w:val="24"/>
          <w:rtl/>
          <w:lang w:bidi="fa-IR"/>
        </w:rPr>
        <w:t>3-</w:t>
      </w:r>
      <w:r w:rsidR="00BC0ED9" w:rsidRPr="00C1757E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C1757E">
        <w:rPr>
          <w:rFonts w:asciiTheme="minorBidi" w:hAnsiTheme="minorBidi" w:cs="B Nazanin"/>
          <w:sz w:val="24"/>
          <w:szCs w:val="24"/>
          <w:rtl/>
          <w:lang w:bidi="fa-IR"/>
        </w:rPr>
        <w:t>روش</w:t>
      </w:r>
      <w:r w:rsidR="00BC0ED9" w:rsidRPr="00C1757E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C1757E">
        <w:rPr>
          <w:rFonts w:asciiTheme="minorBidi" w:hAnsiTheme="minorBidi" w:cs="B Nazanin"/>
          <w:sz w:val="24"/>
          <w:szCs w:val="24"/>
          <w:rtl/>
          <w:lang w:bidi="fa-IR"/>
        </w:rPr>
        <w:t xml:space="preserve">های </w:t>
      </w:r>
      <w:r w:rsidR="00BC0ED9" w:rsidRPr="00C1757E">
        <w:rPr>
          <w:rFonts w:asciiTheme="minorBidi" w:hAnsiTheme="minorBidi" w:cs="B Nazanin" w:hint="cs"/>
          <w:sz w:val="24"/>
          <w:szCs w:val="24"/>
          <w:rtl/>
          <w:lang w:bidi="fa-IR"/>
        </w:rPr>
        <w:t>محاسبه همبستگی و ارتباط متغیرها و رگرسیون خطی را</w:t>
      </w:r>
      <w:r w:rsidRPr="00C1757E">
        <w:rPr>
          <w:rFonts w:asciiTheme="minorBidi" w:hAnsiTheme="minorBidi" w:cs="B Nazanin"/>
          <w:sz w:val="24"/>
          <w:szCs w:val="24"/>
          <w:rtl/>
          <w:lang w:bidi="fa-IR"/>
        </w:rPr>
        <w:t xml:space="preserve"> بکارگیرد.</w:t>
      </w:r>
    </w:p>
    <w:p w:rsidR="00B86F8E" w:rsidRPr="00C1757E" w:rsidRDefault="00BC0ED9" w:rsidP="008543F5">
      <w:pPr>
        <w:bidi/>
        <w:spacing w:line="240" w:lineRule="auto"/>
        <w:contextualSpacing/>
        <w:rPr>
          <w:rFonts w:asciiTheme="minorBidi" w:hAnsiTheme="minorBidi" w:cs="B Nazanin"/>
          <w:sz w:val="24"/>
          <w:szCs w:val="24"/>
          <w:rtl/>
          <w:lang w:bidi="fa-IR"/>
        </w:rPr>
      </w:pPr>
      <w:r w:rsidRPr="00C1757E">
        <w:rPr>
          <w:rFonts w:asciiTheme="minorBidi" w:hAnsiTheme="minorBidi" w:cs="B Nazanin"/>
          <w:sz w:val="24"/>
          <w:szCs w:val="24"/>
          <w:rtl/>
          <w:lang w:bidi="fa-IR"/>
        </w:rPr>
        <w:t>۴-</w:t>
      </w:r>
      <w:r w:rsidRPr="00C1757E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8543F5" w:rsidRPr="00C1757E">
        <w:rPr>
          <w:rFonts w:asciiTheme="minorBidi" w:hAnsiTheme="minorBidi" w:cs="B Nazanin" w:hint="cs"/>
          <w:sz w:val="24"/>
          <w:szCs w:val="24"/>
          <w:rtl/>
          <w:lang w:bidi="fa-IR"/>
        </w:rPr>
        <w:t>آنالیز واریانس (پارامتری و ناپارامتری) و کوواریانس را با مثال های عینی از بهداشت محیط یاد بگیرد</w:t>
      </w:r>
      <w:r w:rsidR="00B86F8E" w:rsidRPr="00C1757E">
        <w:rPr>
          <w:rFonts w:asciiTheme="minorBidi" w:hAnsiTheme="minorBidi" w:cs="B Nazanin"/>
          <w:sz w:val="24"/>
          <w:szCs w:val="24"/>
          <w:rtl/>
          <w:lang w:bidi="fa-IR"/>
        </w:rPr>
        <w:t>.</w:t>
      </w:r>
    </w:p>
    <w:p w:rsidR="00B86F8E" w:rsidRPr="00C1757E" w:rsidRDefault="00B86F8E" w:rsidP="008543F5">
      <w:pPr>
        <w:bidi/>
        <w:spacing w:line="240" w:lineRule="auto"/>
        <w:contextualSpacing/>
        <w:rPr>
          <w:rFonts w:asciiTheme="minorBidi" w:hAnsiTheme="minorBidi" w:cs="B Nazanin"/>
          <w:sz w:val="24"/>
          <w:szCs w:val="24"/>
          <w:rtl/>
          <w:lang w:bidi="fa-IR"/>
        </w:rPr>
      </w:pPr>
      <w:r w:rsidRPr="00C1757E">
        <w:rPr>
          <w:rFonts w:asciiTheme="minorBidi" w:hAnsiTheme="minorBidi" w:cs="B Nazanin"/>
          <w:sz w:val="24"/>
          <w:szCs w:val="24"/>
          <w:rtl/>
          <w:lang w:bidi="fa-IR"/>
        </w:rPr>
        <w:t>۵-</w:t>
      </w:r>
      <w:r w:rsidR="00BC0ED9" w:rsidRPr="00C1757E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8543F5" w:rsidRPr="00C1757E">
        <w:rPr>
          <w:rFonts w:asciiTheme="minorBidi" w:hAnsiTheme="minorBidi" w:cs="B Nazanin" w:hint="cs"/>
          <w:sz w:val="24"/>
          <w:szCs w:val="24"/>
          <w:rtl/>
          <w:lang w:bidi="fa-IR"/>
        </w:rPr>
        <w:t>با کاربرد رگرسیون لجستیک در مطالعات سم شناسی و اپیدمیولوژی محیط آشنا شود.</w:t>
      </w:r>
    </w:p>
    <w:p w:rsidR="00B86F8E" w:rsidRPr="00C1757E" w:rsidRDefault="00B86F8E" w:rsidP="008543F5">
      <w:pPr>
        <w:bidi/>
        <w:spacing w:line="240" w:lineRule="auto"/>
        <w:contextualSpacing/>
        <w:rPr>
          <w:rFonts w:asciiTheme="minorBidi" w:hAnsiTheme="minorBidi" w:cs="B Nazanin"/>
          <w:sz w:val="24"/>
          <w:szCs w:val="24"/>
          <w:lang w:bidi="fa-IR"/>
        </w:rPr>
      </w:pPr>
      <w:r w:rsidRPr="00C1757E">
        <w:rPr>
          <w:rFonts w:asciiTheme="minorBidi" w:hAnsiTheme="minorBidi" w:cs="B Nazanin"/>
          <w:sz w:val="24"/>
          <w:szCs w:val="24"/>
          <w:rtl/>
          <w:lang w:bidi="fa-IR"/>
        </w:rPr>
        <w:t>۶-</w:t>
      </w:r>
      <w:r w:rsidR="008543F5" w:rsidRPr="00C1757E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از مدل های آماری اثرات آمیخته و تعمیم یافته در بهداشت محیط استفاده کند</w:t>
      </w:r>
      <w:r w:rsidR="00AA0296" w:rsidRPr="00C1757E">
        <w:rPr>
          <w:rFonts w:asciiTheme="minorBidi" w:hAnsiTheme="minorBidi" w:cs="B Nazanin"/>
          <w:sz w:val="24"/>
          <w:szCs w:val="24"/>
          <w:rtl/>
          <w:lang w:bidi="fa-IR"/>
        </w:rPr>
        <w:t>.</w:t>
      </w:r>
    </w:p>
    <w:p w:rsidR="00B86F8E" w:rsidRPr="00C1757E" w:rsidRDefault="00B86F8E" w:rsidP="008543F5">
      <w:pPr>
        <w:bidi/>
        <w:spacing w:line="240" w:lineRule="auto"/>
        <w:contextualSpacing/>
        <w:rPr>
          <w:rFonts w:asciiTheme="minorBidi" w:hAnsiTheme="minorBidi" w:cs="B Nazanin"/>
          <w:sz w:val="24"/>
          <w:szCs w:val="24"/>
          <w:rtl/>
        </w:rPr>
      </w:pPr>
      <w:r w:rsidRPr="00C1757E">
        <w:rPr>
          <w:rFonts w:asciiTheme="minorBidi" w:hAnsiTheme="minorBidi" w:cs="B Nazanin"/>
          <w:sz w:val="24"/>
          <w:szCs w:val="24"/>
          <w:rtl/>
        </w:rPr>
        <w:t xml:space="preserve">7- </w:t>
      </w:r>
      <w:r w:rsidR="008543F5" w:rsidRPr="00C1757E">
        <w:rPr>
          <w:rFonts w:asciiTheme="minorBidi" w:hAnsiTheme="minorBidi" w:cs="B Nazanin" w:hint="cs"/>
          <w:sz w:val="24"/>
          <w:szCs w:val="24"/>
          <w:rtl/>
        </w:rPr>
        <w:t xml:space="preserve">آنالیز سری زمانی و چند متغیره مثل </w:t>
      </w:r>
      <w:r w:rsidR="008543F5" w:rsidRPr="00C1757E">
        <w:rPr>
          <w:rFonts w:asciiTheme="minorBidi" w:hAnsiTheme="minorBidi" w:cs="B Nazanin"/>
          <w:sz w:val="24"/>
          <w:szCs w:val="24"/>
        </w:rPr>
        <w:t>PCA</w:t>
      </w:r>
      <w:r w:rsidR="008543F5" w:rsidRPr="00C1757E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را در مثال های عینی بهداشت محیط را تمرین کند</w:t>
      </w:r>
      <w:r w:rsidR="00415E27" w:rsidRPr="00C1757E">
        <w:rPr>
          <w:rFonts w:asciiTheme="minorBidi" w:hAnsiTheme="minorBidi" w:cs="B Nazanin" w:hint="cs"/>
          <w:sz w:val="24"/>
          <w:szCs w:val="24"/>
          <w:rtl/>
        </w:rPr>
        <w:t>.</w:t>
      </w:r>
    </w:p>
    <w:p w:rsidR="00B86F8E" w:rsidRPr="00C1757E" w:rsidRDefault="00B86F8E" w:rsidP="004F0054">
      <w:pPr>
        <w:bidi/>
        <w:spacing w:line="240" w:lineRule="auto"/>
        <w:contextualSpacing/>
        <w:rPr>
          <w:rFonts w:asciiTheme="minorBidi" w:hAnsiTheme="minorBidi" w:cs="B Nazanin"/>
          <w:sz w:val="24"/>
          <w:szCs w:val="24"/>
          <w:rtl/>
        </w:rPr>
      </w:pPr>
      <w:r w:rsidRPr="00C1757E">
        <w:rPr>
          <w:rFonts w:asciiTheme="minorBidi" w:hAnsiTheme="minorBidi" w:cs="B Nazanin"/>
          <w:sz w:val="24"/>
          <w:szCs w:val="24"/>
          <w:rtl/>
        </w:rPr>
        <w:t>8-</w:t>
      </w:r>
      <w:r w:rsidR="004F0054" w:rsidRPr="00C1757E">
        <w:rPr>
          <w:rFonts w:asciiTheme="minorBidi" w:hAnsiTheme="minorBidi" w:cs="B Nazanin" w:hint="cs"/>
          <w:sz w:val="24"/>
          <w:szCs w:val="24"/>
          <w:rtl/>
        </w:rPr>
        <w:t>آزمون های تجربی را طراحی و تحلیل نماید.</w:t>
      </w:r>
    </w:p>
    <w:p w:rsidR="00F21566" w:rsidRPr="00C1757E" w:rsidRDefault="00AA0296" w:rsidP="004F0054">
      <w:pPr>
        <w:bidi/>
        <w:spacing w:line="240" w:lineRule="auto"/>
        <w:contextualSpacing/>
        <w:jc w:val="both"/>
        <w:rPr>
          <w:rFonts w:asciiTheme="minorBidi" w:hAnsiTheme="minorBidi" w:cs="B Nazanin"/>
          <w:sz w:val="24"/>
          <w:szCs w:val="24"/>
          <w:rtl/>
        </w:rPr>
      </w:pPr>
      <w:r w:rsidRPr="00C1757E">
        <w:rPr>
          <w:rFonts w:asciiTheme="minorBidi" w:hAnsiTheme="minorBidi" w:cs="B Nazanin"/>
          <w:sz w:val="24"/>
          <w:szCs w:val="24"/>
          <w:rtl/>
        </w:rPr>
        <w:t>9</w:t>
      </w:r>
      <w:r w:rsidR="005321A5" w:rsidRPr="00C1757E">
        <w:rPr>
          <w:rFonts w:asciiTheme="minorBidi" w:hAnsiTheme="minorBidi" w:cs="B Nazanin"/>
          <w:sz w:val="24"/>
          <w:szCs w:val="24"/>
          <w:rtl/>
        </w:rPr>
        <w:t xml:space="preserve">- </w:t>
      </w:r>
      <w:r w:rsidR="004F0054" w:rsidRPr="00C1757E">
        <w:rPr>
          <w:rFonts w:asciiTheme="minorBidi" w:hAnsiTheme="minorBidi" w:cs="B Nazanin" w:hint="cs"/>
          <w:sz w:val="24"/>
          <w:szCs w:val="24"/>
          <w:rtl/>
        </w:rPr>
        <w:t>کاربرد روش های پیشرفته و نوین را در بهداشت محیط</w:t>
      </w:r>
      <w:r w:rsidR="00415E27" w:rsidRPr="00C1757E">
        <w:rPr>
          <w:rFonts w:asciiTheme="minorBidi" w:hAnsiTheme="minorBidi" w:cs="B Nazanin" w:hint="cs"/>
          <w:sz w:val="24"/>
          <w:szCs w:val="24"/>
          <w:rtl/>
        </w:rPr>
        <w:t>.</w:t>
      </w:r>
    </w:p>
    <w:p w:rsidR="004F0054" w:rsidRPr="00C1757E" w:rsidRDefault="004F0054" w:rsidP="004F0054">
      <w:pPr>
        <w:bidi/>
        <w:spacing w:line="240" w:lineRule="auto"/>
        <w:contextualSpacing/>
        <w:jc w:val="both"/>
        <w:rPr>
          <w:rFonts w:asciiTheme="minorBidi" w:hAnsiTheme="minorBidi" w:cs="B Nazanin"/>
          <w:sz w:val="24"/>
          <w:szCs w:val="24"/>
          <w:rtl/>
        </w:rPr>
      </w:pPr>
      <w:r w:rsidRPr="00C1757E">
        <w:rPr>
          <w:rFonts w:asciiTheme="minorBidi" w:hAnsiTheme="minorBidi" w:cs="B Nazanin" w:hint="cs"/>
          <w:sz w:val="24"/>
          <w:szCs w:val="24"/>
          <w:rtl/>
        </w:rPr>
        <w:t>10- استفاده از نمودارهای ویژه جهت توصیف داده ها.</w:t>
      </w:r>
    </w:p>
    <w:p w:rsidR="006F1703" w:rsidRPr="00C1757E" w:rsidRDefault="006F1703" w:rsidP="00415E27">
      <w:pPr>
        <w:bidi/>
        <w:spacing w:line="240" w:lineRule="auto"/>
        <w:contextualSpacing/>
        <w:jc w:val="both"/>
        <w:rPr>
          <w:rFonts w:asciiTheme="minorBidi" w:hAnsiTheme="minorBidi" w:cs="B Nazanin"/>
          <w:sz w:val="24"/>
          <w:szCs w:val="24"/>
          <w:rtl/>
          <w:lang w:bidi="fa-IR"/>
        </w:rPr>
      </w:pPr>
    </w:p>
    <w:p w:rsidR="000B4A92" w:rsidRPr="00C1757E" w:rsidRDefault="000B4A92" w:rsidP="00415E27">
      <w:pPr>
        <w:bidi/>
        <w:spacing w:line="240" w:lineRule="auto"/>
        <w:contextualSpacing/>
        <w:jc w:val="both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C1757E">
        <w:rPr>
          <w:rFonts w:asciiTheme="minorBidi" w:hAnsiTheme="minorBidi" w:cs="B Nazanin"/>
          <w:b/>
          <w:bCs/>
          <w:sz w:val="24"/>
          <w:szCs w:val="24"/>
          <w:rtl/>
        </w:rPr>
        <w:t>منابع:</w:t>
      </w:r>
    </w:p>
    <w:p w:rsidR="007B5325" w:rsidRPr="00C1757E" w:rsidRDefault="007B5325" w:rsidP="00415E27">
      <w:pPr>
        <w:pStyle w:val="ListParagraph"/>
        <w:numPr>
          <w:ilvl w:val="0"/>
          <w:numId w:val="9"/>
        </w:numPr>
        <w:spacing w:line="240" w:lineRule="auto"/>
        <w:rPr>
          <w:rFonts w:asciiTheme="minorBidi" w:hAnsiTheme="minorBidi" w:cs="B Nazanin"/>
          <w:sz w:val="24"/>
          <w:szCs w:val="24"/>
          <w:lang w:bidi="fa-IR"/>
        </w:rPr>
      </w:pPr>
      <w:proofErr w:type="spellStart"/>
      <w:r w:rsidRPr="00C1757E">
        <w:rPr>
          <w:rFonts w:asciiTheme="minorBidi" w:hAnsiTheme="minorBidi" w:cs="B Nazanin"/>
          <w:sz w:val="24"/>
          <w:szCs w:val="24"/>
          <w:lang w:bidi="fa-IR"/>
        </w:rPr>
        <w:lastRenderedPageBreak/>
        <w:t>Brown</w:t>
      </w:r>
      <w:proofErr w:type="gramStart"/>
      <w:r w:rsidRPr="00C1757E">
        <w:rPr>
          <w:rFonts w:asciiTheme="minorBidi" w:hAnsiTheme="minorBidi" w:cs="B Nazanin"/>
          <w:sz w:val="24"/>
          <w:szCs w:val="24"/>
          <w:lang w:bidi="fa-IR"/>
        </w:rPr>
        <w:t>,L</w:t>
      </w:r>
      <w:proofErr w:type="spellEnd"/>
      <w:proofErr w:type="gramEnd"/>
      <w:r w:rsidRPr="00C1757E">
        <w:rPr>
          <w:rFonts w:asciiTheme="minorBidi" w:hAnsiTheme="minorBidi" w:cs="B Nazanin"/>
          <w:sz w:val="24"/>
          <w:szCs w:val="24"/>
          <w:lang w:bidi="fa-IR"/>
        </w:rPr>
        <w:t xml:space="preserve">, C, and Mac </w:t>
      </w:r>
      <w:proofErr w:type="spellStart"/>
      <w:r w:rsidRPr="00C1757E">
        <w:rPr>
          <w:rFonts w:asciiTheme="minorBidi" w:hAnsiTheme="minorBidi" w:cs="B Nazanin"/>
          <w:sz w:val="24"/>
          <w:szCs w:val="24"/>
          <w:lang w:bidi="fa-IR"/>
        </w:rPr>
        <w:t>Berthouex</w:t>
      </w:r>
      <w:proofErr w:type="spellEnd"/>
      <w:r w:rsidRPr="00C1757E">
        <w:rPr>
          <w:rFonts w:asciiTheme="minorBidi" w:hAnsiTheme="minorBidi" w:cs="B Nazanin"/>
          <w:sz w:val="24"/>
          <w:szCs w:val="24"/>
          <w:lang w:bidi="fa-IR"/>
        </w:rPr>
        <w:t>, P. Statistics for environmental engineers, CRC press. Last edition.</w:t>
      </w:r>
    </w:p>
    <w:p w:rsidR="007B5325" w:rsidRPr="00C1757E" w:rsidRDefault="007B5325" w:rsidP="007B5325">
      <w:pPr>
        <w:pStyle w:val="ListParagraph"/>
        <w:numPr>
          <w:ilvl w:val="0"/>
          <w:numId w:val="9"/>
        </w:numPr>
        <w:spacing w:line="240" w:lineRule="auto"/>
        <w:rPr>
          <w:rFonts w:asciiTheme="minorBidi" w:hAnsiTheme="minorBidi" w:cs="B Nazanin"/>
          <w:sz w:val="24"/>
          <w:szCs w:val="24"/>
          <w:lang w:bidi="fa-IR"/>
        </w:rPr>
      </w:pPr>
      <w:r w:rsidRPr="00C1757E">
        <w:rPr>
          <w:rFonts w:asciiTheme="minorBidi" w:hAnsiTheme="minorBidi" w:cs="B Nazanin"/>
          <w:sz w:val="24"/>
          <w:szCs w:val="24"/>
          <w:lang w:bidi="fa-IR"/>
        </w:rPr>
        <w:t xml:space="preserve">Michael J. Crawley. The R Book. </w:t>
      </w:r>
      <w:r w:rsidR="00CF2BD7" w:rsidRPr="00C1757E">
        <w:rPr>
          <w:rFonts w:asciiTheme="minorBidi" w:hAnsiTheme="minorBidi" w:cs="B Nazanin"/>
          <w:sz w:val="24"/>
          <w:szCs w:val="24"/>
          <w:lang w:bidi="fa-IR"/>
        </w:rPr>
        <w:t>Second</w:t>
      </w:r>
      <w:r w:rsidRPr="00C1757E">
        <w:rPr>
          <w:rFonts w:asciiTheme="minorBidi" w:hAnsiTheme="minorBidi" w:cs="B Nazanin"/>
          <w:sz w:val="24"/>
          <w:szCs w:val="24"/>
          <w:lang w:bidi="fa-IR"/>
        </w:rPr>
        <w:t xml:space="preserve"> edition, John Wiley &amp; Sons, 2013.</w:t>
      </w:r>
    </w:p>
    <w:p w:rsidR="006E08FB" w:rsidRPr="00C1757E" w:rsidRDefault="007B5325" w:rsidP="006E08FB">
      <w:pPr>
        <w:pStyle w:val="ListParagraph"/>
        <w:numPr>
          <w:ilvl w:val="0"/>
          <w:numId w:val="9"/>
        </w:numPr>
        <w:spacing w:line="240" w:lineRule="auto"/>
        <w:rPr>
          <w:rFonts w:asciiTheme="minorBidi" w:hAnsiTheme="minorBidi" w:cs="B Nazanin"/>
          <w:sz w:val="24"/>
          <w:szCs w:val="24"/>
          <w:lang w:bidi="fa-IR"/>
        </w:rPr>
      </w:pPr>
      <w:proofErr w:type="spellStart"/>
      <w:r w:rsidRPr="00C1757E">
        <w:rPr>
          <w:rFonts w:asciiTheme="minorBidi" w:hAnsiTheme="minorBidi" w:cs="B Nazanin"/>
          <w:sz w:val="24"/>
          <w:szCs w:val="24"/>
          <w:lang w:bidi="fa-IR"/>
        </w:rPr>
        <w:t>Alian</w:t>
      </w:r>
      <w:proofErr w:type="spellEnd"/>
      <w:r w:rsidRPr="00C1757E">
        <w:rPr>
          <w:rFonts w:asciiTheme="minorBidi" w:hAnsiTheme="minorBidi" w:cs="B Nazanin"/>
          <w:sz w:val="24"/>
          <w:szCs w:val="24"/>
          <w:lang w:bidi="fa-IR"/>
        </w:rPr>
        <w:t xml:space="preserve"> F. </w:t>
      </w:r>
      <w:proofErr w:type="spellStart"/>
      <w:r w:rsidRPr="00C1757E">
        <w:rPr>
          <w:rFonts w:asciiTheme="minorBidi" w:hAnsiTheme="minorBidi" w:cs="B Nazanin"/>
          <w:sz w:val="24"/>
          <w:szCs w:val="24"/>
          <w:lang w:bidi="fa-IR"/>
        </w:rPr>
        <w:t>Zuur</w:t>
      </w:r>
      <w:proofErr w:type="spellEnd"/>
      <w:r w:rsidR="006E08FB" w:rsidRPr="00C1757E">
        <w:rPr>
          <w:rFonts w:asciiTheme="minorBidi" w:hAnsiTheme="minorBidi" w:cs="B Nazanin"/>
          <w:sz w:val="24"/>
          <w:szCs w:val="24"/>
          <w:lang w:bidi="fa-IR"/>
        </w:rPr>
        <w:t xml:space="preserve">, </w:t>
      </w:r>
      <w:r w:rsidRPr="00C1757E">
        <w:rPr>
          <w:rFonts w:asciiTheme="minorBidi" w:hAnsiTheme="minorBidi" w:cs="B Nazanin"/>
          <w:sz w:val="24"/>
          <w:szCs w:val="24"/>
          <w:lang w:bidi="fa-IR"/>
        </w:rPr>
        <w:t>Elena N</w:t>
      </w:r>
      <w:r w:rsidR="006E08FB" w:rsidRPr="00C1757E">
        <w:rPr>
          <w:rFonts w:asciiTheme="minorBidi" w:hAnsiTheme="minorBidi" w:cs="B Nazanin"/>
          <w:sz w:val="24"/>
          <w:szCs w:val="24"/>
          <w:lang w:bidi="fa-IR"/>
        </w:rPr>
        <w:t>.</w:t>
      </w:r>
      <w:r w:rsidRPr="00C1757E">
        <w:rPr>
          <w:rFonts w:asciiTheme="minorBidi" w:hAnsiTheme="minorBidi" w:cs="B Nazanin"/>
          <w:sz w:val="24"/>
          <w:szCs w:val="24"/>
          <w:lang w:bidi="fa-IR"/>
        </w:rPr>
        <w:t xml:space="preserve"> </w:t>
      </w:r>
      <w:proofErr w:type="spellStart"/>
      <w:r w:rsidRPr="00C1757E">
        <w:rPr>
          <w:rFonts w:asciiTheme="minorBidi" w:hAnsiTheme="minorBidi" w:cs="B Nazanin"/>
          <w:sz w:val="24"/>
          <w:szCs w:val="24"/>
          <w:lang w:bidi="fa-IR"/>
        </w:rPr>
        <w:t>Ieno</w:t>
      </w:r>
      <w:proofErr w:type="spellEnd"/>
      <w:r w:rsidR="006E08FB" w:rsidRPr="00C1757E">
        <w:rPr>
          <w:rFonts w:asciiTheme="minorBidi" w:hAnsiTheme="minorBidi" w:cs="B Nazanin"/>
          <w:sz w:val="24"/>
          <w:szCs w:val="24"/>
          <w:lang w:bidi="fa-IR"/>
        </w:rPr>
        <w:t xml:space="preserve">, </w:t>
      </w:r>
      <w:r w:rsidRPr="00C1757E">
        <w:rPr>
          <w:rFonts w:asciiTheme="minorBidi" w:hAnsiTheme="minorBidi" w:cs="B Nazanin"/>
          <w:sz w:val="24"/>
          <w:szCs w:val="24"/>
          <w:lang w:bidi="fa-IR"/>
        </w:rPr>
        <w:t>Neil J</w:t>
      </w:r>
      <w:r w:rsidR="006E08FB" w:rsidRPr="00C1757E">
        <w:rPr>
          <w:rFonts w:asciiTheme="minorBidi" w:hAnsiTheme="minorBidi" w:cs="B Nazanin"/>
          <w:sz w:val="24"/>
          <w:szCs w:val="24"/>
          <w:lang w:bidi="fa-IR"/>
        </w:rPr>
        <w:t>. Walker</w:t>
      </w:r>
      <w:r w:rsidR="007449B0" w:rsidRPr="00C1757E">
        <w:rPr>
          <w:rFonts w:asciiTheme="minorBidi" w:hAnsiTheme="minorBidi" w:cs="B Nazanin"/>
          <w:sz w:val="24"/>
          <w:szCs w:val="24"/>
          <w:lang w:bidi="fa-IR"/>
        </w:rPr>
        <w:t xml:space="preserve">, </w:t>
      </w:r>
      <w:r w:rsidR="006E08FB" w:rsidRPr="00C1757E">
        <w:rPr>
          <w:rFonts w:asciiTheme="minorBidi" w:hAnsiTheme="minorBidi" w:cs="B Nazanin"/>
          <w:sz w:val="24"/>
          <w:szCs w:val="24"/>
          <w:lang w:bidi="fa-IR"/>
        </w:rPr>
        <w:t xml:space="preserve">Anatoly A. </w:t>
      </w:r>
      <w:proofErr w:type="spellStart"/>
      <w:r w:rsidR="006E08FB" w:rsidRPr="00C1757E">
        <w:rPr>
          <w:rFonts w:asciiTheme="minorBidi" w:hAnsiTheme="minorBidi" w:cs="B Nazanin"/>
          <w:sz w:val="24"/>
          <w:szCs w:val="24"/>
          <w:lang w:bidi="fa-IR"/>
        </w:rPr>
        <w:t>Saveliev</w:t>
      </w:r>
      <w:proofErr w:type="spellEnd"/>
      <w:r w:rsidR="006E08FB" w:rsidRPr="00C1757E">
        <w:rPr>
          <w:rFonts w:asciiTheme="minorBidi" w:hAnsiTheme="minorBidi" w:cs="B Nazanin"/>
          <w:sz w:val="24"/>
          <w:szCs w:val="24"/>
          <w:lang w:bidi="fa-IR"/>
        </w:rPr>
        <w:t xml:space="preserve">, Graham M. Smith. </w:t>
      </w:r>
      <w:r w:rsidR="007449B0" w:rsidRPr="00C1757E">
        <w:rPr>
          <w:rFonts w:asciiTheme="minorBidi" w:hAnsiTheme="minorBidi" w:cs="B Nazanin"/>
          <w:sz w:val="24"/>
          <w:szCs w:val="24"/>
          <w:lang w:bidi="fa-IR"/>
        </w:rPr>
        <w:t>M</w:t>
      </w:r>
      <w:r w:rsidR="006E08FB" w:rsidRPr="00C1757E">
        <w:rPr>
          <w:rFonts w:asciiTheme="minorBidi" w:hAnsiTheme="minorBidi" w:cs="B Nazanin"/>
          <w:sz w:val="24"/>
          <w:szCs w:val="24"/>
          <w:lang w:bidi="fa-IR"/>
        </w:rPr>
        <w:t>ixed Effects Models and Extensions in Ecology with R. 2009, Springer.</w:t>
      </w:r>
    </w:p>
    <w:p w:rsidR="00CF2BD7" w:rsidRPr="00C1757E" w:rsidRDefault="006E08FB" w:rsidP="00CF2BD7">
      <w:pPr>
        <w:pStyle w:val="ListParagraph"/>
        <w:numPr>
          <w:ilvl w:val="0"/>
          <w:numId w:val="9"/>
        </w:numPr>
        <w:spacing w:line="240" w:lineRule="auto"/>
        <w:rPr>
          <w:rFonts w:asciiTheme="minorBidi" w:hAnsiTheme="minorBidi" w:cs="B Nazanin"/>
          <w:sz w:val="24"/>
          <w:szCs w:val="24"/>
          <w:lang w:bidi="fa-IR"/>
        </w:rPr>
      </w:pPr>
      <w:r w:rsidRPr="00C1757E">
        <w:rPr>
          <w:rFonts w:asciiTheme="minorBidi" w:hAnsiTheme="minorBidi" w:cs="B Nazanin"/>
          <w:sz w:val="24"/>
          <w:szCs w:val="24"/>
          <w:lang w:bidi="fa-IR"/>
        </w:rPr>
        <w:t>Peter</w:t>
      </w:r>
      <w:r w:rsidR="00CF2BD7" w:rsidRPr="00C1757E">
        <w:rPr>
          <w:rFonts w:asciiTheme="minorBidi" w:hAnsiTheme="minorBidi" w:cs="B Nazanin"/>
          <w:sz w:val="24"/>
          <w:szCs w:val="24"/>
          <w:lang w:bidi="fa-IR"/>
        </w:rPr>
        <w:t xml:space="preserve"> </w:t>
      </w:r>
      <w:proofErr w:type="spellStart"/>
      <w:r w:rsidR="00CF2BD7" w:rsidRPr="00C1757E">
        <w:rPr>
          <w:rFonts w:asciiTheme="minorBidi" w:hAnsiTheme="minorBidi" w:cs="B Nazanin"/>
          <w:sz w:val="24"/>
          <w:szCs w:val="24"/>
          <w:lang w:bidi="fa-IR"/>
        </w:rPr>
        <w:t>Delgaard</w:t>
      </w:r>
      <w:proofErr w:type="spellEnd"/>
      <w:r w:rsidR="007449B0" w:rsidRPr="00C1757E">
        <w:rPr>
          <w:rFonts w:asciiTheme="minorBidi" w:hAnsiTheme="minorBidi" w:cs="B Nazanin"/>
          <w:sz w:val="24"/>
          <w:szCs w:val="24"/>
          <w:lang w:bidi="fa-IR"/>
        </w:rPr>
        <w:t xml:space="preserve">. </w:t>
      </w:r>
      <w:r w:rsidR="00CF2BD7" w:rsidRPr="00C1757E">
        <w:rPr>
          <w:rFonts w:asciiTheme="minorBidi" w:hAnsiTheme="minorBidi" w:cs="B Nazanin"/>
          <w:sz w:val="24"/>
          <w:szCs w:val="24"/>
          <w:lang w:bidi="fa-IR"/>
        </w:rPr>
        <w:t>Introductory Statistics with R. Last Edition, Springer.</w:t>
      </w:r>
    </w:p>
    <w:p w:rsidR="00CF2BD7" w:rsidRPr="00C1757E" w:rsidRDefault="00CF2BD7" w:rsidP="00CF2BD7">
      <w:pPr>
        <w:pStyle w:val="ListParagraph"/>
        <w:numPr>
          <w:ilvl w:val="0"/>
          <w:numId w:val="9"/>
        </w:numPr>
        <w:spacing w:line="240" w:lineRule="auto"/>
        <w:rPr>
          <w:rFonts w:asciiTheme="minorBidi" w:hAnsiTheme="minorBidi" w:cs="B Nazanin"/>
          <w:sz w:val="24"/>
          <w:szCs w:val="24"/>
          <w:lang w:bidi="fa-IR"/>
        </w:rPr>
      </w:pPr>
      <w:r w:rsidRPr="00C1757E">
        <w:rPr>
          <w:rFonts w:asciiTheme="minorBidi" w:hAnsiTheme="minorBidi" w:cs="B Nazanin"/>
          <w:sz w:val="24"/>
          <w:szCs w:val="24"/>
          <w:lang w:bidi="fa-IR"/>
        </w:rPr>
        <w:t xml:space="preserve">Brain </w:t>
      </w:r>
      <w:proofErr w:type="spellStart"/>
      <w:r w:rsidRPr="00C1757E">
        <w:rPr>
          <w:rFonts w:asciiTheme="minorBidi" w:hAnsiTheme="minorBidi" w:cs="B Nazanin"/>
          <w:sz w:val="24"/>
          <w:szCs w:val="24"/>
          <w:lang w:bidi="fa-IR"/>
        </w:rPr>
        <w:t>Everitt</w:t>
      </w:r>
      <w:proofErr w:type="spellEnd"/>
      <w:r w:rsidRPr="00C1757E">
        <w:rPr>
          <w:rFonts w:asciiTheme="minorBidi" w:hAnsiTheme="minorBidi" w:cs="B Nazanin"/>
          <w:sz w:val="24"/>
          <w:szCs w:val="24"/>
          <w:lang w:bidi="fa-IR"/>
        </w:rPr>
        <w:t xml:space="preserve">, </w:t>
      </w:r>
      <w:proofErr w:type="spellStart"/>
      <w:r w:rsidRPr="00C1757E">
        <w:rPr>
          <w:rFonts w:asciiTheme="minorBidi" w:hAnsiTheme="minorBidi" w:cs="B Nazanin"/>
          <w:sz w:val="24"/>
          <w:szCs w:val="24"/>
          <w:lang w:bidi="fa-IR"/>
        </w:rPr>
        <w:t>Torsten</w:t>
      </w:r>
      <w:proofErr w:type="spellEnd"/>
      <w:r w:rsidRPr="00C1757E">
        <w:rPr>
          <w:rFonts w:asciiTheme="minorBidi" w:hAnsiTheme="minorBidi" w:cs="B Nazanin"/>
          <w:sz w:val="24"/>
          <w:szCs w:val="24"/>
          <w:lang w:bidi="fa-IR"/>
        </w:rPr>
        <w:t xml:space="preserve"> </w:t>
      </w:r>
      <w:proofErr w:type="spellStart"/>
      <w:r w:rsidRPr="00C1757E">
        <w:rPr>
          <w:rFonts w:asciiTheme="minorBidi" w:hAnsiTheme="minorBidi" w:cs="B Nazanin"/>
          <w:sz w:val="24"/>
          <w:szCs w:val="24"/>
          <w:lang w:bidi="fa-IR"/>
        </w:rPr>
        <w:t>Hothorn</w:t>
      </w:r>
      <w:proofErr w:type="spellEnd"/>
      <w:r w:rsidRPr="00C1757E">
        <w:rPr>
          <w:rFonts w:asciiTheme="minorBidi" w:hAnsiTheme="minorBidi" w:cs="B Nazanin"/>
          <w:sz w:val="24"/>
          <w:szCs w:val="24"/>
          <w:lang w:bidi="fa-IR"/>
        </w:rPr>
        <w:t>. An Introduction to Applied Multivariate Analysis with R. 2011, Springer.</w:t>
      </w:r>
    </w:p>
    <w:p w:rsidR="00936D23" w:rsidRPr="00C1757E" w:rsidRDefault="00CF2BD7" w:rsidP="00CF2BD7">
      <w:pPr>
        <w:pStyle w:val="ListParagraph"/>
        <w:numPr>
          <w:ilvl w:val="0"/>
          <w:numId w:val="9"/>
        </w:numPr>
        <w:spacing w:line="240" w:lineRule="auto"/>
        <w:rPr>
          <w:rFonts w:asciiTheme="minorBidi" w:hAnsiTheme="minorBidi" w:cs="B Nazanin"/>
          <w:sz w:val="24"/>
          <w:szCs w:val="24"/>
          <w:lang w:bidi="fa-IR"/>
        </w:rPr>
      </w:pPr>
      <w:proofErr w:type="spellStart"/>
      <w:r w:rsidRPr="00C1757E">
        <w:rPr>
          <w:rFonts w:asciiTheme="minorBidi" w:hAnsiTheme="minorBidi" w:cs="B Nazanin"/>
          <w:sz w:val="24"/>
          <w:szCs w:val="24"/>
          <w:lang w:bidi="fa-IR"/>
        </w:rPr>
        <w:t>Deepayan</w:t>
      </w:r>
      <w:proofErr w:type="spellEnd"/>
      <w:r w:rsidRPr="00C1757E">
        <w:rPr>
          <w:rFonts w:asciiTheme="minorBidi" w:hAnsiTheme="minorBidi" w:cs="B Nazanin"/>
          <w:sz w:val="24"/>
          <w:szCs w:val="24"/>
          <w:lang w:bidi="fa-IR"/>
        </w:rPr>
        <w:t xml:space="preserve"> </w:t>
      </w:r>
      <w:proofErr w:type="spellStart"/>
      <w:r w:rsidRPr="00C1757E">
        <w:rPr>
          <w:rFonts w:asciiTheme="minorBidi" w:hAnsiTheme="minorBidi" w:cs="B Nazanin"/>
          <w:sz w:val="24"/>
          <w:szCs w:val="24"/>
          <w:lang w:bidi="fa-IR"/>
        </w:rPr>
        <w:t>Sarkar</w:t>
      </w:r>
      <w:proofErr w:type="spellEnd"/>
      <w:r w:rsidRPr="00C1757E">
        <w:rPr>
          <w:rFonts w:asciiTheme="minorBidi" w:hAnsiTheme="minorBidi" w:cs="B Nazanin"/>
          <w:sz w:val="24"/>
          <w:szCs w:val="24"/>
          <w:lang w:bidi="fa-IR"/>
        </w:rPr>
        <w:t>. Lattice Multivariate Data Visualization with R. 2011, Springer.</w:t>
      </w:r>
    </w:p>
    <w:p w:rsidR="00936D23" w:rsidRPr="00C1757E" w:rsidRDefault="00936D23" w:rsidP="00415E27">
      <w:pPr>
        <w:pStyle w:val="ListParagraph"/>
        <w:spacing w:line="240" w:lineRule="auto"/>
        <w:rPr>
          <w:rFonts w:asciiTheme="minorBidi" w:hAnsiTheme="minorBidi" w:cs="B Nazanin"/>
          <w:sz w:val="24"/>
          <w:szCs w:val="24"/>
          <w:lang w:bidi="fa-IR"/>
        </w:rPr>
      </w:pPr>
    </w:p>
    <w:p w:rsidR="000B4A92" w:rsidRPr="00C1757E" w:rsidRDefault="000B4A92" w:rsidP="00415E27">
      <w:pPr>
        <w:bidi/>
        <w:spacing w:line="240" w:lineRule="auto"/>
        <w:contextualSpacing/>
        <w:jc w:val="both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C1757E">
        <w:rPr>
          <w:rFonts w:asciiTheme="minorBidi" w:hAnsiTheme="minorBidi" w:cs="B Nazanin"/>
          <w:b/>
          <w:bCs/>
          <w:sz w:val="24"/>
          <w:szCs w:val="24"/>
          <w:rtl/>
        </w:rPr>
        <w:t>روش تدریس:</w:t>
      </w:r>
    </w:p>
    <w:p w:rsidR="000B4A92" w:rsidRPr="00C1757E" w:rsidRDefault="000B4A92" w:rsidP="00CF2BD7">
      <w:pPr>
        <w:bidi/>
        <w:spacing w:line="240" w:lineRule="auto"/>
        <w:ind w:left="360"/>
        <w:contextualSpacing/>
        <w:rPr>
          <w:rFonts w:asciiTheme="minorBidi" w:hAnsiTheme="minorBidi" w:cs="B Nazanin"/>
          <w:sz w:val="24"/>
          <w:szCs w:val="24"/>
          <w:rtl/>
        </w:rPr>
      </w:pPr>
      <w:r w:rsidRPr="00C1757E">
        <w:rPr>
          <w:rFonts w:asciiTheme="minorBidi" w:hAnsiTheme="minorBidi" w:cs="B Nazanin"/>
          <w:sz w:val="24"/>
          <w:szCs w:val="24"/>
          <w:rtl/>
        </w:rPr>
        <w:t>شیوه آموزش</w:t>
      </w:r>
      <w:r w:rsidR="00B2327F" w:rsidRPr="00C1757E">
        <w:rPr>
          <w:rFonts w:asciiTheme="minorBidi" w:hAnsiTheme="minorBidi" w:cs="B Nazanin"/>
          <w:sz w:val="24"/>
          <w:szCs w:val="24"/>
          <w:rtl/>
        </w:rPr>
        <w:t xml:space="preserve"> به صورت</w:t>
      </w:r>
      <w:r w:rsidRPr="00C1757E">
        <w:rPr>
          <w:rFonts w:asciiTheme="minorBidi" w:hAnsiTheme="minorBidi" w:cs="B Nazanin"/>
          <w:sz w:val="24"/>
          <w:szCs w:val="24"/>
          <w:rtl/>
        </w:rPr>
        <w:t xml:space="preserve"> تعامل بین استاد و دانشجو است. </w:t>
      </w:r>
      <w:r w:rsidR="006F1703" w:rsidRPr="00C1757E">
        <w:rPr>
          <w:rFonts w:asciiTheme="minorBidi" w:hAnsiTheme="minorBidi" w:cs="B Nazanin"/>
          <w:sz w:val="24"/>
          <w:szCs w:val="24"/>
          <w:rtl/>
          <w:lang w:bidi="fa-IR"/>
        </w:rPr>
        <w:t xml:space="preserve">کلیات و بخش های اصلی </w:t>
      </w:r>
      <w:r w:rsidR="00CF2BD7" w:rsidRPr="00C1757E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درس </w:t>
      </w:r>
      <w:r w:rsidR="006F1703" w:rsidRPr="00C1757E">
        <w:rPr>
          <w:rFonts w:asciiTheme="minorBidi" w:hAnsiTheme="minorBidi" w:cs="B Nazanin"/>
          <w:sz w:val="24"/>
          <w:szCs w:val="24"/>
          <w:rtl/>
          <w:lang w:bidi="fa-IR"/>
        </w:rPr>
        <w:t xml:space="preserve">توسط استاد تدریس می شود و بخش هایی از </w:t>
      </w:r>
      <w:r w:rsidR="00CF2BD7" w:rsidRPr="00C1757E">
        <w:rPr>
          <w:rFonts w:asciiTheme="minorBidi" w:hAnsiTheme="minorBidi" w:cs="B Nazanin" w:hint="cs"/>
          <w:sz w:val="24"/>
          <w:szCs w:val="24"/>
          <w:rtl/>
          <w:lang w:bidi="fa-IR"/>
        </w:rPr>
        <w:t>مطالب</w:t>
      </w:r>
      <w:r w:rsidR="006F1703" w:rsidRPr="00C1757E">
        <w:rPr>
          <w:rFonts w:asciiTheme="minorBidi" w:hAnsiTheme="minorBidi" w:cs="B Nazanin"/>
          <w:sz w:val="24"/>
          <w:szCs w:val="24"/>
          <w:rtl/>
          <w:lang w:bidi="fa-IR"/>
        </w:rPr>
        <w:t xml:space="preserve"> برای تدریس به هر یک از دانشجویان واگذار می شود و استاد در تکمیل بحث ها به آن ها کمک می کند. </w:t>
      </w:r>
      <w:r w:rsidRPr="00C1757E">
        <w:rPr>
          <w:rFonts w:asciiTheme="minorBidi" w:hAnsiTheme="minorBidi" w:cs="B Nazanin"/>
          <w:sz w:val="24"/>
          <w:szCs w:val="24"/>
          <w:rtl/>
        </w:rPr>
        <w:t xml:space="preserve">ارزیابی </w:t>
      </w:r>
      <w:r w:rsidR="006F1703" w:rsidRPr="00C1757E">
        <w:rPr>
          <w:rFonts w:asciiTheme="minorBidi" w:hAnsiTheme="minorBidi" w:cs="B Nazanin"/>
          <w:sz w:val="24"/>
          <w:szCs w:val="24"/>
          <w:rtl/>
        </w:rPr>
        <w:t>کار تدریس دانشجویا</w:t>
      </w:r>
      <w:r w:rsidRPr="00C1757E">
        <w:rPr>
          <w:rFonts w:asciiTheme="minorBidi" w:hAnsiTheme="minorBidi" w:cs="B Nazanin"/>
          <w:sz w:val="24"/>
          <w:szCs w:val="24"/>
          <w:rtl/>
        </w:rPr>
        <w:t>ن توسط استاد</w:t>
      </w:r>
      <w:r w:rsidR="006F1703" w:rsidRPr="00C1757E">
        <w:rPr>
          <w:rFonts w:asciiTheme="minorBidi" w:hAnsiTheme="minorBidi" w:cs="B Nazanin"/>
          <w:sz w:val="24"/>
          <w:szCs w:val="24"/>
          <w:rtl/>
        </w:rPr>
        <w:t xml:space="preserve"> انجام میشود</w:t>
      </w:r>
      <w:r w:rsidRPr="00C1757E">
        <w:rPr>
          <w:rFonts w:asciiTheme="minorBidi" w:hAnsiTheme="minorBidi" w:cs="B Nazanin"/>
          <w:sz w:val="24"/>
          <w:szCs w:val="24"/>
          <w:rtl/>
        </w:rPr>
        <w:t>.</w:t>
      </w:r>
    </w:p>
    <w:p w:rsidR="00B2327F" w:rsidRPr="00C1757E" w:rsidRDefault="00B2327F" w:rsidP="00415E27">
      <w:pPr>
        <w:bidi/>
        <w:spacing w:line="240" w:lineRule="auto"/>
        <w:contextualSpacing/>
        <w:jc w:val="both"/>
        <w:rPr>
          <w:rFonts w:asciiTheme="minorBidi" w:hAnsiTheme="minorBidi" w:cs="B Nazanin"/>
          <w:b/>
          <w:bCs/>
          <w:sz w:val="24"/>
          <w:szCs w:val="24"/>
          <w:rtl/>
        </w:rPr>
      </w:pPr>
    </w:p>
    <w:p w:rsidR="000B4A92" w:rsidRPr="00C1757E" w:rsidRDefault="000B4A92" w:rsidP="00415E27">
      <w:pPr>
        <w:bidi/>
        <w:spacing w:line="240" w:lineRule="auto"/>
        <w:contextualSpacing/>
        <w:jc w:val="both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C1757E">
        <w:rPr>
          <w:rFonts w:asciiTheme="minorBidi" w:hAnsiTheme="minorBidi" w:cs="B Nazanin"/>
          <w:b/>
          <w:bCs/>
          <w:sz w:val="24"/>
          <w:szCs w:val="24"/>
          <w:rtl/>
        </w:rPr>
        <w:t>وسایل آموزشی:</w:t>
      </w:r>
    </w:p>
    <w:p w:rsidR="00DB730A" w:rsidRPr="00C1757E" w:rsidRDefault="00B2327F" w:rsidP="00AB0CFF">
      <w:pPr>
        <w:bidi/>
        <w:spacing w:line="240" w:lineRule="auto"/>
        <w:contextualSpacing/>
        <w:jc w:val="both"/>
        <w:rPr>
          <w:rFonts w:asciiTheme="minorBidi" w:hAnsiTheme="minorBidi" w:cs="B Nazanin"/>
          <w:sz w:val="24"/>
          <w:szCs w:val="24"/>
        </w:rPr>
      </w:pPr>
      <w:r w:rsidRPr="00C1757E">
        <w:rPr>
          <w:rFonts w:asciiTheme="minorBidi" w:hAnsiTheme="minorBidi" w:cs="B Nazanin"/>
          <w:sz w:val="24"/>
          <w:szCs w:val="24"/>
          <w:rtl/>
        </w:rPr>
        <w:t>۱-</w:t>
      </w:r>
      <w:r w:rsidR="00AB0CFF" w:rsidRPr="00C1757E">
        <w:rPr>
          <w:rFonts w:asciiTheme="minorBidi" w:hAnsiTheme="minorBidi" w:cs="B Nazanin" w:hint="cs"/>
          <w:sz w:val="24"/>
          <w:szCs w:val="24"/>
          <w:rtl/>
        </w:rPr>
        <w:t xml:space="preserve"> اینترنت</w:t>
      </w:r>
      <w:r w:rsidRPr="00C1757E">
        <w:rPr>
          <w:rFonts w:asciiTheme="minorBidi" w:hAnsiTheme="minorBidi" w:cs="B Nazanin"/>
          <w:sz w:val="24"/>
          <w:szCs w:val="24"/>
          <w:rtl/>
        </w:rPr>
        <w:t xml:space="preserve">، </w:t>
      </w:r>
      <w:r w:rsidR="00D11C58" w:rsidRPr="00C1757E">
        <w:rPr>
          <w:rFonts w:asciiTheme="minorBidi" w:hAnsiTheme="minorBidi" w:cs="B Nazanin"/>
          <w:sz w:val="24"/>
          <w:szCs w:val="24"/>
          <w:rtl/>
        </w:rPr>
        <w:t>۲-</w:t>
      </w:r>
      <w:r w:rsidR="00AB0CFF" w:rsidRPr="00C1757E">
        <w:rPr>
          <w:rFonts w:asciiTheme="minorBidi" w:hAnsiTheme="minorBidi" w:cs="B Nazanin" w:hint="cs"/>
          <w:sz w:val="24"/>
          <w:szCs w:val="24"/>
          <w:rtl/>
        </w:rPr>
        <w:t xml:space="preserve"> </w:t>
      </w:r>
      <w:r w:rsidR="00D11C58" w:rsidRPr="00C1757E">
        <w:rPr>
          <w:rFonts w:asciiTheme="minorBidi" w:hAnsiTheme="minorBidi" w:cs="B Nazanin"/>
          <w:sz w:val="24"/>
          <w:szCs w:val="24"/>
          <w:rtl/>
        </w:rPr>
        <w:t>کامپیوتر،۳</w:t>
      </w:r>
      <w:r w:rsidRPr="00C1757E">
        <w:rPr>
          <w:rFonts w:asciiTheme="minorBidi" w:hAnsiTheme="minorBidi" w:cs="B Nazanin"/>
          <w:sz w:val="24"/>
          <w:szCs w:val="24"/>
          <w:rtl/>
        </w:rPr>
        <w:t>-</w:t>
      </w:r>
      <w:r w:rsidR="00AB0CFF" w:rsidRPr="00C1757E">
        <w:rPr>
          <w:rFonts w:asciiTheme="minorBidi" w:hAnsiTheme="minorBidi" w:cs="B Nazanin" w:hint="cs"/>
          <w:sz w:val="24"/>
          <w:szCs w:val="24"/>
          <w:rtl/>
        </w:rPr>
        <w:t xml:space="preserve"> سامانه نوید</w:t>
      </w:r>
      <w:r w:rsidR="00D11C58" w:rsidRPr="00C1757E">
        <w:rPr>
          <w:rFonts w:asciiTheme="minorBidi" w:hAnsiTheme="minorBidi" w:cs="B Nazanin"/>
          <w:sz w:val="24"/>
          <w:szCs w:val="24"/>
          <w:rtl/>
        </w:rPr>
        <w:t>، ۴-</w:t>
      </w:r>
      <w:r w:rsidR="00AB0CFF" w:rsidRPr="00C1757E">
        <w:rPr>
          <w:rFonts w:asciiTheme="minorBidi" w:hAnsiTheme="minorBidi" w:cs="B Nazanin" w:hint="cs"/>
          <w:sz w:val="24"/>
          <w:szCs w:val="24"/>
          <w:rtl/>
        </w:rPr>
        <w:t xml:space="preserve"> </w:t>
      </w:r>
      <w:r w:rsidR="00DB730A" w:rsidRPr="00C1757E">
        <w:rPr>
          <w:rFonts w:asciiTheme="minorBidi" w:hAnsiTheme="minorBidi" w:cs="B Nazanin"/>
          <w:sz w:val="24"/>
          <w:szCs w:val="24"/>
          <w:rtl/>
        </w:rPr>
        <w:t>پاورپوینت</w:t>
      </w:r>
    </w:p>
    <w:p w:rsidR="00D11C58" w:rsidRPr="00C1757E" w:rsidRDefault="00D11C58" w:rsidP="00415E27">
      <w:pPr>
        <w:bidi/>
        <w:spacing w:line="240" w:lineRule="auto"/>
        <w:contextualSpacing/>
        <w:jc w:val="center"/>
        <w:rPr>
          <w:rFonts w:asciiTheme="minorBidi" w:hAnsiTheme="minorBidi" w:cs="B Nazanin"/>
          <w:b/>
          <w:bCs/>
          <w:sz w:val="24"/>
          <w:szCs w:val="24"/>
          <w:rtl/>
        </w:rPr>
      </w:pPr>
    </w:p>
    <w:p w:rsidR="00DB730A" w:rsidRPr="00C1757E" w:rsidRDefault="00DB730A" w:rsidP="00415E27">
      <w:pPr>
        <w:bidi/>
        <w:spacing w:line="240" w:lineRule="auto"/>
        <w:contextualSpacing/>
        <w:rPr>
          <w:rFonts w:asciiTheme="minorBidi" w:hAnsiTheme="minorBidi" w:cs="B Nazanin"/>
          <w:b/>
          <w:bCs/>
          <w:sz w:val="24"/>
          <w:szCs w:val="24"/>
          <w:rtl/>
        </w:rPr>
      </w:pPr>
      <w:r w:rsidRPr="00C1757E">
        <w:rPr>
          <w:rFonts w:asciiTheme="minorBidi" w:hAnsiTheme="minorBidi" w:cs="B Nazanin"/>
          <w:b/>
          <w:bCs/>
          <w:sz w:val="24"/>
          <w:szCs w:val="24"/>
          <w:rtl/>
        </w:rPr>
        <w:t>سنجش و ارزشیابی</w:t>
      </w:r>
      <w:r w:rsidR="00E7729D" w:rsidRPr="00C1757E">
        <w:rPr>
          <w:rFonts w:asciiTheme="minorBidi" w:hAnsiTheme="minorBidi" w:cs="B Nazanin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05"/>
        <w:gridCol w:w="1701"/>
        <w:gridCol w:w="2054"/>
        <w:gridCol w:w="1620"/>
        <w:gridCol w:w="1170"/>
      </w:tblGrid>
      <w:tr w:rsidR="00DB730A" w:rsidRPr="00C1757E" w:rsidTr="00FE7FC8">
        <w:tc>
          <w:tcPr>
            <w:tcW w:w="2805" w:type="dxa"/>
          </w:tcPr>
          <w:p w:rsidR="00DB730A" w:rsidRPr="00C1757E" w:rsidRDefault="00DB730A" w:rsidP="00415E27">
            <w:pPr>
              <w:bidi/>
              <w:contextualSpacing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آزمون</w:t>
            </w:r>
          </w:p>
        </w:tc>
        <w:tc>
          <w:tcPr>
            <w:tcW w:w="1701" w:type="dxa"/>
          </w:tcPr>
          <w:p w:rsidR="00DB730A" w:rsidRPr="00C1757E" w:rsidRDefault="00DB730A" w:rsidP="00415E27">
            <w:pPr>
              <w:bidi/>
              <w:contextualSpacing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روش</w:t>
            </w:r>
          </w:p>
        </w:tc>
        <w:tc>
          <w:tcPr>
            <w:tcW w:w="2054" w:type="dxa"/>
          </w:tcPr>
          <w:p w:rsidR="00DB730A" w:rsidRPr="00C1757E" w:rsidRDefault="00DB730A" w:rsidP="00415E27">
            <w:pPr>
              <w:bidi/>
              <w:contextualSpacing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سهم از نمره کل (درصد)</w:t>
            </w:r>
          </w:p>
        </w:tc>
        <w:tc>
          <w:tcPr>
            <w:tcW w:w="1620" w:type="dxa"/>
          </w:tcPr>
          <w:p w:rsidR="00DB730A" w:rsidRPr="00C1757E" w:rsidRDefault="00DB730A" w:rsidP="00415E27">
            <w:pPr>
              <w:bidi/>
              <w:contextualSpacing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170" w:type="dxa"/>
          </w:tcPr>
          <w:p w:rsidR="00DB730A" w:rsidRPr="00C1757E" w:rsidRDefault="00DB730A" w:rsidP="00415E27">
            <w:pPr>
              <w:bidi/>
              <w:contextualSpacing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ساعت</w:t>
            </w:r>
          </w:p>
        </w:tc>
      </w:tr>
      <w:tr w:rsidR="006F1703" w:rsidRPr="00C1757E" w:rsidTr="00FE7FC8">
        <w:tc>
          <w:tcPr>
            <w:tcW w:w="2805" w:type="dxa"/>
          </w:tcPr>
          <w:p w:rsidR="006F1703" w:rsidRPr="00C1757E" w:rsidRDefault="006F1703" w:rsidP="00415E27">
            <w:pPr>
              <w:bidi/>
              <w:contextualSpacing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ارائه کلاس</w:t>
            </w:r>
          </w:p>
        </w:tc>
        <w:tc>
          <w:tcPr>
            <w:tcW w:w="1701" w:type="dxa"/>
          </w:tcPr>
          <w:p w:rsidR="006F1703" w:rsidRPr="00C1757E" w:rsidRDefault="006F1703" w:rsidP="00AB0CFF">
            <w:pPr>
              <w:bidi/>
              <w:contextualSpacing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سمینار </w:t>
            </w:r>
            <w:r w:rsidR="00AB0CFF" w:rsidRPr="00C1757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آموزشی</w:t>
            </w:r>
          </w:p>
        </w:tc>
        <w:tc>
          <w:tcPr>
            <w:tcW w:w="2054" w:type="dxa"/>
          </w:tcPr>
          <w:p w:rsidR="006F1703" w:rsidRPr="00C1757E" w:rsidRDefault="00FE7FC8" w:rsidP="00415E27">
            <w:pPr>
              <w:bidi/>
              <w:contextualSpacing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20</w:t>
            </w:r>
            <w:r w:rsidR="006F1703"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620" w:type="dxa"/>
          </w:tcPr>
          <w:p w:rsidR="006F1703" w:rsidRPr="00C1757E" w:rsidRDefault="00FE7FC8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آبان تا دی 1399</w:t>
            </w:r>
          </w:p>
        </w:tc>
        <w:tc>
          <w:tcPr>
            <w:tcW w:w="1170" w:type="dxa"/>
          </w:tcPr>
          <w:p w:rsidR="006F1703" w:rsidRPr="00C1757E" w:rsidRDefault="00122B36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12-10</w:t>
            </w:r>
          </w:p>
        </w:tc>
      </w:tr>
      <w:tr w:rsidR="006F1703" w:rsidRPr="00C1757E" w:rsidTr="00FE7FC8">
        <w:tc>
          <w:tcPr>
            <w:tcW w:w="2805" w:type="dxa"/>
          </w:tcPr>
          <w:p w:rsidR="006F1703" w:rsidRPr="00C1757E" w:rsidRDefault="00AA0296" w:rsidP="00AB0CFF">
            <w:pPr>
              <w:bidi/>
              <w:contextualSpacing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ارزیابی تراکمی</w:t>
            </w:r>
            <w:r w:rsidR="00AB0CFF" w:rsidRPr="00C1757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،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="006F1703"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امتحان پایان</w:t>
            </w:r>
            <w:r w:rsidR="00AB0CFF" w:rsidRPr="00C1757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701" w:type="dxa"/>
          </w:tcPr>
          <w:p w:rsidR="006F1703" w:rsidRPr="00C1757E" w:rsidRDefault="006F1703" w:rsidP="00415E27">
            <w:pPr>
              <w:bidi/>
              <w:contextualSpacing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کتبی </w:t>
            </w:r>
            <w:r w:rsidR="00FE7FC8"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آنلاین</w:t>
            </w:r>
          </w:p>
        </w:tc>
        <w:tc>
          <w:tcPr>
            <w:tcW w:w="2054" w:type="dxa"/>
          </w:tcPr>
          <w:p w:rsidR="006F1703" w:rsidRPr="00C1757E" w:rsidRDefault="00FE7FC8" w:rsidP="00415E27">
            <w:pPr>
              <w:bidi/>
              <w:contextualSpacing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60</w:t>
            </w:r>
            <w:r w:rsidR="006F1703"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620" w:type="dxa"/>
          </w:tcPr>
          <w:p w:rsidR="006F1703" w:rsidRPr="00C1757E" w:rsidRDefault="00122B36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30/10/9</w:t>
            </w:r>
            <w:r w:rsidR="00FE7FC8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9</w:t>
            </w:r>
          </w:p>
        </w:tc>
        <w:tc>
          <w:tcPr>
            <w:tcW w:w="1170" w:type="dxa"/>
          </w:tcPr>
          <w:p w:rsidR="006F1703" w:rsidRPr="00C1757E" w:rsidRDefault="00122B36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10-5/8</w:t>
            </w:r>
          </w:p>
        </w:tc>
      </w:tr>
      <w:tr w:rsidR="00FE7FC8" w:rsidRPr="00C1757E" w:rsidTr="00FE7FC8">
        <w:tc>
          <w:tcPr>
            <w:tcW w:w="2805" w:type="dxa"/>
          </w:tcPr>
          <w:p w:rsidR="00FE7FC8" w:rsidRPr="00C1757E" w:rsidRDefault="00AB0CFF" w:rsidP="00415E27">
            <w:pPr>
              <w:bidi/>
              <w:contextualSpacing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ارزیابی تکوینی</w:t>
            </w:r>
          </w:p>
        </w:tc>
        <w:tc>
          <w:tcPr>
            <w:tcW w:w="1701" w:type="dxa"/>
          </w:tcPr>
          <w:p w:rsidR="00FE7FC8" w:rsidRPr="00C1757E" w:rsidRDefault="00FE7FC8" w:rsidP="00415E27">
            <w:pPr>
              <w:bidi/>
              <w:contextualSpacing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تکالیف، پروژه</w:t>
            </w:r>
          </w:p>
        </w:tc>
        <w:tc>
          <w:tcPr>
            <w:tcW w:w="2054" w:type="dxa"/>
          </w:tcPr>
          <w:p w:rsidR="00FE7FC8" w:rsidRPr="00C1757E" w:rsidRDefault="00FE7FC8" w:rsidP="00415E27">
            <w:pPr>
              <w:bidi/>
              <w:contextualSpacing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20 درصد</w:t>
            </w:r>
          </w:p>
        </w:tc>
        <w:tc>
          <w:tcPr>
            <w:tcW w:w="1620" w:type="dxa"/>
          </w:tcPr>
          <w:p w:rsidR="00FE7FC8" w:rsidRPr="00C1757E" w:rsidRDefault="00FE7FC8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آبان تا دی 99</w:t>
            </w:r>
          </w:p>
        </w:tc>
        <w:tc>
          <w:tcPr>
            <w:tcW w:w="1170" w:type="dxa"/>
          </w:tcPr>
          <w:p w:rsidR="00FE7FC8" w:rsidRPr="00C1757E" w:rsidRDefault="00FE7FC8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11-8</w:t>
            </w:r>
          </w:p>
        </w:tc>
      </w:tr>
      <w:tr w:rsidR="00122B36" w:rsidRPr="00C1757E" w:rsidTr="00FE7FC8">
        <w:tc>
          <w:tcPr>
            <w:tcW w:w="2805" w:type="dxa"/>
          </w:tcPr>
          <w:p w:rsidR="00122B36" w:rsidRPr="00C1757E" w:rsidRDefault="00122B36" w:rsidP="00AB0CFF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حضور فعال </w:t>
            </w:r>
            <w:r w:rsidR="00AB0CFF"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در سامانه</w:t>
            </w:r>
          </w:p>
        </w:tc>
        <w:tc>
          <w:tcPr>
            <w:tcW w:w="1701" w:type="dxa"/>
          </w:tcPr>
          <w:p w:rsidR="00122B36" w:rsidRPr="00C1757E" w:rsidRDefault="00122B36" w:rsidP="00AB0CFF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مشارکت در </w:t>
            </w:r>
            <w:r w:rsidR="00AB0CFF"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بحث</w:t>
            </w:r>
          </w:p>
        </w:tc>
        <w:tc>
          <w:tcPr>
            <w:tcW w:w="2054" w:type="dxa"/>
          </w:tcPr>
          <w:p w:rsidR="00122B36" w:rsidRPr="00C1757E" w:rsidRDefault="00122B36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۱ نمره ارفاقی</w:t>
            </w:r>
          </w:p>
        </w:tc>
        <w:tc>
          <w:tcPr>
            <w:tcW w:w="1620" w:type="dxa"/>
          </w:tcPr>
          <w:p w:rsidR="00122B36" w:rsidRPr="00C1757E" w:rsidRDefault="00122B36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1/</w:t>
            </w:r>
            <w:r w:rsidR="00FE7FC8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8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 تا 20/10</w:t>
            </w:r>
          </w:p>
        </w:tc>
        <w:tc>
          <w:tcPr>
            <w:tcW w:w="1170" w:type="dxa"/>
          </w:tcPr>
          <w:p w:rsidR="00122B36" w:rsidRPr="00C1757E" w:rsidRDefault="00122B36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12-10</w:t>
            </w:r>
          </w:p>
        </w:tc>
      </w:tr>
    </w:tbl>
    <w:p w:rsidR="00DB730A" w:rsidRPr="00C1757E" w:rsidRDefault="00DB730A" w:rsidP="00415E27">
      <w:pPr>
        <w:bidi/>
        <w:spacing w:line="240" w:lineRule="auto"/>
        <w:contextualSpacing/>
        <w:jc w:val="both"/>
        <w:rPr>
          <w:rFonts w:asciiTheme="minorBidi" w:hAnsiTheme="minorBidi" w:cs="B Nazanin"/>
          <w:b/>
          <w:bCs/>
          <w:sz w:val="24"/>
          <w:szCs w:val="24"/>
          <w:rtl/>
        </w:rPr>
      </w:pPr>
    </w:p>
    <w:p w:rsidR="00DB730A" w:rsidRPr="00C1757E" w:rsidRDefault="00DB730A" w:rsidP="00415E27">
      <w:pPr>
        <w:bidi/>
        <w:spacing w:line="240" w:lineRule="auto"/>
        <w:contextualSpacing/>
        <w:jc w:val="both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C1757E">
        <w:rPr>
          <w:rFonts w:asciiTheme="minorBidi" w:hAnsiTheme="minorBidi" w:cs="B Nazanin"/>
          <w:b/>
          <w:bCs/>
          <w:sz w:val="24"/>
          <w:szCs w:val="24"/>
          <w:rtl/>
        </w:rPr>
        <w:t>مقررات کلاس و انتظارات از دانشجو:</w:t>
      </w:r>
    </w:p>
    <w:p w:rsidR="00F14BD2" w:rsidRPr="00C1757E" w:rsidRDefault="00DB730A" w:rsidP="00CF2BD7">
      <w:pPr>
        <w:bidi/>
        <w:spacing w:line="240" w:lineRule="auto"/>
        <w:ind w:left="360"/>
        <w:contextualSpacing/>
        <w:rPr>
          <w:rFonts w:asciiTheme="minorBidi" w:hAnsiTheme="minorBidi" w:cs="B Nazanin"/>
          <w:sz w:val="24"/>
          <w:szCs w:val="24"/>
          <w:rtl/>
        </w:rPr>
      </w:pPr>
      <w:r w:rsidRPr="00C1757E">
        <w:rPr>
          <w:rFonts w:asciiTheme="minorBidi" w:hAnsiTheme="minorBidi" w:cs="B Nazanin"/>
          <w:sz w:val="24"/>
          <w:szCs w:val="24"/>
          <w:rtl/>
        </w:rPr>
        <w:t xml:space="preserve">هر دانشجو </w:t>
      </w:r>
      <w:r w:rsidR="008060D0" w:rsidRPr="00C1757E">
        <w:rPr>
          <w:rFonts w:asciiTheme="minorBidi" w:hAnsiTheme="minorBidi" w:cs="B Nazanin"/>
          <w:sz w:val="24"/>
          <w:szCs w:val="24"/>
          <w:rtl/>
        </w:rPr>
        <w:t>باید تدریس بخش</w:t>
      </w:r>
      <w:r w:rsidR="00CF2BD7" w:rsidRPr="00C1757E">
        <w:rPr>
          <w:rFonts w:asciiTheme="minorBidi" w:hAnsiTheme="minorBidi" w:cs="B Nazanin" w:hint="cs"/>
          <w:sz w:val="24"/>
          <w:szCs w:val="24"/>
          <w:rtl/>
        </w:rPr>
        <w:t xml:space="preserve"> </w:t>
      </w:r>
      <w:r w:rsidR="008060D0" w:rsidRPr="00C1757E">
        <w:rPr>
          <w:rFonts w:asciiTheme="minorBidi" w:hAnsiTheme="minorBidi" w:cs="B Nazanin"/>
          <w:sz w:val="24"/>
          <w:szCs w:val="24"/>
          <w:rtl/>
        </w:rPr>
        <w:t xml:space="preserve">هایی از </w:t>
      </w:r>
      <w:r w:rsidR="00CF2BD7" w:rsidRPr="00C1757E">
        <w:rPr>
          <w:rFonts w:asciiTheme="minorBidi" w:hAnsiTheme="minorBidi" w:cs="B Nazanin" w:hint="cs"/>
          <w:sz w:val="24"/>
          <w:szCs w:val="24"/>
          <w:rtl/>
        </w:rPr>
        <w:t>درس</w:t>
      </w:r>
      <w:r w:rsidR="008060D0" w:rsidRPr="00C1757E">
        <w:rPr>
          <w:rFonts w:asciiTheme="minorBidi" w:hAnsiTheme="minorBidi" w:cs="B Nazanin"/>
          <w:sz w:val="24"/>
          <w:szCs w:val="24"/>
          <w:rtl/>
        </w:rPr>
        <w:t xml:space="preserve"> را ب</w:t>
      </w:r>
      <w:r w:rsidR="00AB0CFF" w:rsidRPr="00C1757E">
        <w:rPr>
          <w:rFonts w:asciiTheme="minorBidi" w:hAnsiTheme="minorBidi" w:cs="B Nazanin" w:hint="cs"/>
          <w:sz w:val="24"/>
          <w:szCs w:val="24"/>
          <w:rtl/>
        </w:rPr>
        <w:t xml:space="preserve">ه </w:t>
      </w:r>
      <w:r w:rsidR="008060D0" w:rsidRPr="00C1757E">
        <w:rPr>
          <w:rFonts w:asciiTheme="minorBidi" w:hAnsiTheme="minorBidi" w:cs="B Nazanin"/>
          <w:sz w:val="24"/>
          <w:szCs w:val="24"/>
          <w:rtl/>
        </w:rPr>
        <w:t xml:space="preserve">عهده بگیرد. </w:t>
      </w:r>
      <w:r w:rsidR="00F14BD2" w:rsidRPr="00C1757E">
        <w:rPr>
          <w:rFonts w:asciiTheme="minorBidi" w:hAnsiTheme="minorBidi" w:cs="B Nazanin"/>
          <w:sz w:val="24"/>
          <w:szCs w:val="24"/>
          <w:rtl/>
        </w:rPr>
        <w:t>در نهایت اسلایدهای اصلاح شده تحویل استاد می شود و در سایت دانشکده قرار می گیرد.</w:t>
      </w:r>
    </w:p>
    <w:p w:rsidR="008B2109" w:rsidRPr="00C1757E" w:rsidRDefault="008B2109" w:rsidP="00415E27">
      <w:pPr>
        <w:bidi/>
        <w:spacing w:line="240" w:lineRule="auto"/>
        <w:contextualSpacing/>
        <w:jc w:val="center"/>
        <w:rPr>
          <w:rFonts w:asciiTheme="minorBidi" w:hAnsiTheme="minorBidi" w:cs="B Nazanin"/>
          <w:b/>
          <w:bCs/>
          <w:sz w:val="24"/>
          <w:szCs w:val="24"/>
          <w:rtl/>
        </w:rPr>
      </w:pPr>
    </w:p>
    <w:p w:rsidR="00F14BD2" w:rsidRPr="00C1757E" w:rsidRDefault="00F14BD2" w:rsidP="00CF2BD7">
      <w:pPr>
        <w:bidi/>
        <w:spacing w:line="240" w:lineRule="auto"/>
        <w:contextualSpacing/>
        <w:rPr>
          <w:rFonts w:asciiTheme="minorBidi" w:hAnsiTheme="minorBidi" w:cs="B Nazanin"/>
          <w:b/>
          <w:bCs/>
          <w:sz w:val="24"/>
          <w:szCs w:val="24"/>
          <w:rtl/>
        </w:rPr>
      </w:pPr>
      <w:r w:rsidRPr="00C1757E">
        <w:rPr>
          <w:rFonts w:asciiTheme="minorBidi" w:hAnsiTheme="minorBidi" w:cs="B Nazanin"/>
          <w:b/>
          <w:bCs/>
          <w:sz w:val="24"/>
          <w:szCs w:val="24"/>
          <w:rtl/>
        </w:rPr>
        <w:t xml:space="preserve">جدول زمانبندی درس </w:t>
      </w:r>
      <w:r w:rsidR="00CF2BD7" w:rsidRPr="00C1757E">
        <w:rPr>
          <w:rFonts w:cs="B Nazanin"/>
          <w:b/>
          <w:bCs/>
          <w:sz w:val="24"/>
          <w:szCs w:val="24"/>
          <w:rtl/>
        </w:rPr>
        <w:t>آمار کاربردی در پژوهش های بهداشت محیط</w:t>
      </w:r>
      <w:r w:rsidR="00E7729D" w:rsidRPr="00C1757E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:</w:t>
      </w:r>
      <w:r w:rsidR="008C30EA" w:rsidRPr="00C1757E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           </w:t>
      </w:r>
    </w:p>
    <w:p w:rsidR="00F14BD2" w:rsidRPr="00C1757E" w:rsidRDefault="00F14BD2" w:rsidP="00CF2BD7">
      <w:pPr>
        <w:bidi/>
        <w:spacing w:line="240" w:lineRule="auto"/>
        <w:contextualSpacing/>
        <w:jc w:val="center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C1757E">
        <w:rPr>
          <w:rFonts w:asciiTheme="minorBidi" w:hAnsiTheme="minorBidi" w:cs="B Nazanin"/>
          <w:b/>
          <w:bCs/>
          <w:sz w:val="24"/>
          <w:szCs w:val="24"/>
          <w:rtl/>
        </w:rPr>
        <w:t xml:space="preserve">روز و ساعت جلسه: </w:t>
      </w:r>
      <w:r w:rsidR="00AA0296" w:rsidRPr="00C1757E">
        <w:rPr>
          <w:rFonts w:asciiTheme="minorBidi" w:hAnsiTheme="minorBidi" w:cs="B Nazanin"/>
          <w:b/>
          <w:bCs/>
          <w:sz w:val="24"/>
          <w:szCs w:val="24"/>
          <w:rtl/>
        </w:rPr>
        <w:t>دو</w:t>
      </w:r>
      <w:r w:rsidRPr="00C1757E">
        <w:rPr>
          <w:rFonts w:asciiTheme="minorBidi" w:hAnsiTheme="minorBidi" w:cs="B Nazanin"/>
          <w:b/>
          <w:bCs/>
          <w:sz w:val="24"/>
          <w:szCs w:val="24"/>
          <w:rtl/>
        </w:rPr>
        <w:t xml:space="preserve">شنبه </w:t>
      </w:r>
      <w:r w:rsidR="008C30EA" w:rsidRPr="00C1757E">
        <w:rPr>
          <w:rFonts w:asciiTheme="minorBidi" w:hAnsiTheme="minorBidi" w:cs="B Nazanin"/>
          <w:b/>
          <w:bCs/>
          <w:sz w:val="24"/>
          <w:szCs w:val="24"/>
          <w:rtl/>
        </w:rPr>
        <w:t>8</w:t>
      </w:r>
      <w:r w:rsidR="00AA0296" w:rsidRPr="00C1757E">
        <w:rPr>
          <w:rFonts w:asciiTheme="minorBidi" w:hAnsiTheme="minorBidi" w:cs="B Nazanin"/>
          <w:b/>
          <w:bCs/>
          <w:sz w:val="24"/>
          <w:szCs w:val="24"/>
          <w:rtl/>
        </w:rPr>
        <w:t>-1</w:t>
      </w:r>
      <w:r w:rsidR="00CF2BD7" w:rsidRPr="00C1757E">
        <w:rPr>
          <w:rFonts w:asciiTheme="minorBidi" w:hAnsiTheme="minorBidi" w:cs="B Nazanin" w:hint="cs"/>
          <w:b/>
          <w:bCs/>
          <w:sz w:val="24"/>
          <w:szCs w:val="24"/>
          <w:rtl/>
        </w:rPr>
        <w:t>0</w:t>
      </w:r>
      <w:r w:rsidRPr="00C1757E">
        <w:rPr>
          <w:rFonts w:asciiTheme="minorBidi" w:hAnsiTheme="minorBidi" w:cs="B Nazanin"/>
          <w:b/>
          <w:bCs/>
          <w:sz w:val="24"/>
          <w:szCs w:val="24"/>
          <w:rtl/>
        </w:rPr>
        <w:t xml:space="preserve"> صبح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6"/>
        <w:gridCol w:w="1211"/>
        <w:gridCol w:w="5605"/>
        <w:gridCol w:w="1895"/>
      </w:tblGrid>
      <w:tr w:rsidR="009F6D9B" w:rsidRPr="00C1757E" w:rsidTr="00122B36">
        <w:tc>
          <w:tcPr>
            <w:tcW w:w="644" w:type="dxa"/>
          </w:tcPr>
          <w:p w:rsidR="009F6D9B" w:rsidRPr="00C1757E" w:rsidRDefault="009F6D9B" w:rsidP="00415E27">
            <w:pPr>
              <w:bidi/>
              <w:contextualSpacing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جلسه</w:t>
            </w:r>
          </w:p>
        </w:tc>
        <w:tc>
          <w:tcPr>
            <w:tcW w:w="1211" w:type="dxa"/>
          </w:tcPr>
          <w:p w:rsidR="009F6D9B" w:rsidRPr="00C1757E" w:rsidRDefault="009F6D9B" w:rsidP="00415E27">
            <w:pPr>
              <w:bidi/>
              <w:contextualSpacing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5605" w:type="dxa"/>
          </w:tcPr>
          <w:p w:rsidR="009F6D9B" w:rsidRPr="00C1757E" w:rsidRDefault="009F6D9B" w:rsidP="00415E27">
            <w:pPr>
              <w:bidi/>
              <w:contextualSpacing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موضوع هر جلسه</w:t>
            </w:r>
          </w:p>
        </w:tc>
        <w:tc>
          <w:tcPr>
            <w:tcW w:w="1895" w:type="dxa"/>
          </w:tcPr>
          <w:p w:rsidR="009F6D9B" w:rsidRPr="00C1757E" w:rsidRDefault="009F6D9B" w:rsidP="00415E27">
            <w:pPr>
              <w:bidi/>
              <w:contextualSpacing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9F6D9B" w:rsidRPr="00C1757E" w:rsidTr="00122B36">
        <w:tc>
          <w:tcPr>
            <w:tcW w:w="644" w:type="dxa"/>
          </w:tcPr>
          <w:p w:rsidR="009F6D9B" w:rsidRPr="00C1757E" w:rsidRDefault="009F6D9B" w:rsidP="00415E27">
            <w:pPr>
              <w:bidi/>
              <w:contextualSpacing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۱</w:t>
            </w:r>
          </w:p>
        </w:tc>
        <w:tc>
          <w:tcPr>
            <w:tcW w:w="1211" w:type="dxa"/>
          </w:tcPr>
          <w:p w:rsidR="009F6D9B" w:rsidRPr="00C1757E" w:rsidRDefault="00936D23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21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/7/9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9F6D9B" w:rsidRPr="00C1757E" w:rsidRDefault="00CF2BD7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مروری بر آمار مقدماتی توصیفی</w:t>
            </w:r>
            <w:r w:rsidR="002350C2"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(جد</w:t>
            </w:r>
            <w:r w:rsidR="00453843"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ا</w:t>
            </w:r>
            <w:r w:rsidR="002350C2"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ول، نمودار</w:t>
            </w:r>
            <w:r w:rsidR="00453843"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ها</w:t>
            </w:r>
            <w:r w:rsidR="002350C2"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و شاخص ها)</w:t>
            </w:r>
          </w:p>
        </w:tc>
        <w:tc>
          <w:tcPr>
            <w:tcW w:w="1895" w:type="dxa"/>
          </w:tcPr>
          <w:p w:rsidR="009F6D9B" w:rsidRPr="00C1757E" w:rsidRDefault="009F6D9B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C1757E" w:rsidTr="00122B36">
        <w:tc>
          <w:tcPr>
            <w:tcW w:w="644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۲</w:t>
            </w:r>
          </w:p>
        </w:tc>
        <w:tc>
          <w:tcPr>
            <w:tcW w:w="1211" w:type="dxa"/>
          </w:tcPr>
          <w:p w:rsidR="00186C3C" w:rsidRPr="00C1757E" w:rsidRDefault="00936D23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28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/7/9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C1757E" w:rsidRDefault="002350C2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آشنایی با نرم افزار </w:t>
            </w:r>
            <w:r w:rsidRPr="00C1757E">
              <w:rPr>
                <w:rFonts w:asciiTheme="minorBidi" w:hAnsiTheme="minorBidi" w:cs="B Nazanin"/>
                <w:sz w:val="24"/>
                <w:szCs w:val="24"/>
              </w:rPr>
              <w:t>SPSS</w:t>
            </w:r>
            <w:r w:rsidRPr="00C1757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(فایل داده ها و فایل نتایج)</w:t>
            </w:r>
          </w:p>
        </w:tc>
        <w:tc>
          <w:tcPr>
            <w:tcW w:w="1895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C1757E" w:rsidTr="00122B36">
        <w:tc>
          <w:tcPr>
            <w:tcW w:w="644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۳</w:t>
            </w:r>
          </w:p>
        </w:tc>
        <w:tc>
          <w:tcPr>
            <w:tcW w:w="1211" w:type="dxa"/>
          </w:tcPr>
          <w:p w:rsidR="00186C3C" w:rsidRPr="00C1757E" w:rsidRDefault="00936D23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5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8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/9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C1757E" w:rsidRDefault="002350C2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مروری بر توزیع های احتمال (نرمال، </w:t>
            </w:r>
            <w:r w:rsidRPr="00C1757E">
              <w:rPr>
                <w:rFonts w:asciiTheme="minorBidi" w:hAnsiTheme="minorBidi" w:cs="B Nazanin"/>
                <w:sz w:val="24"/>
                <w:szCs w:val="24"/>
              </w:rPr>
              <w:t>t</w:t>
            </w:r>
            <w:r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، دوجمله ای و پواسن) </w:t>
            </w:r>
          </w:p>
        </w:tc>
        <w:tc>
          <w:tcPr>
            <w:tcW w:w="1895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C1757E" w:rsidTr="00122B36">
        <w:tc>
          <w:tcPr>
            <w:tcW w:w="644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lastRenderedPageBreak/>
              <w:t>۴</w:t>
            </w:r>
          </w:p>
        </w:tc>
        <w:tc>
          <w:tcPr>
            <w:tcW w:w="1211" w:type="dxa"/>
          </w:tcPr>
          <w:p w:rsidR="00186C3C" w:rsidRPr="00C1757E" w:rsidRDefault="00936D23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12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8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/9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C1757E" w:rsidRDefault="002350C2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نمونه گیری و محاسبه اندازه نمونه در مطالعات مختلف</w:t>
            </w:r>
          </w:p>
        </w:tc>
        <w:tc>
          <w:tcPr>
            <w:tcW w:w="1895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C1757E" w:rsidTr="00122B36">
        <w:tc>
          <w:tcPr>
            <w:tcW w:w="644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۵</w:t>
            </w:r>
          </w:p>
        </w:tc>
        <w:tc>
          <w:tcPr>
            <w:tcW w:w="1211" w:type="dxa"/>
          </w:tcPr>
          <w:p w:rsidR="00186C3C" w:rsidRPr="00C1757E" w:rsidRDefault="00936D23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19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/8/9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C1757E" w:rsidRDefault="002350C2" w:rsidP="002350C2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براورد پارامترها به صورت نقطه ای و فاصله ای</w:t>
            </w:r>
          </w:p>
        </w:tc>
        <w:tc>
          <w:tcPr>
            <w:tcW w:w="1895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C1757E" w:rsidTr="00122B36">
        <w:tc>
          <w:tcPr>
            <w:tcW w:w="644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۶</w:t>
            </w:r>
          </w:p>
        </w:tc>
        <w:tc>
          <w:tcPr>
            <w:tcW w:w="1211" w:type="dxa"/>
          </w:tcPr>
          <w:p w:rsidR="00186C3C" w:rsidRPr="00C1757E" w:rsidRDefault="00936D23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26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/8/9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C1757E" w:rsidRDefault="002350C2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آزمون های متداول ( یک و دوجامعه برای میانگین و نسبت)</w:t>
            </w:r>
          </w:p>
        </w:tc>
        <w:tc>
          <w:tcPr>
            <w:tcW w:w="1895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C1757E" w:rsidTr="00122B36">
        <w:tc>
          <w:tcPr>
            <w:tcW w:w="644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۷</w:t>
            </w:r>
          </w:p>
        </w:tc>
        <w:tc>
          <w:tcPr>
            <w:tcW w:w="1211" w:type="dxa"/>
          </w:tcPr>
          <w:p w:rsidR="00186C3C" w:rsidRPr="00C1757E" w:rsidRDefault="00936D23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3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9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/9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C1757E" w:rsidRDefault="002350C2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آزمونهای ناپارامتری مشابه</w:t>
            </w:r>
          </w:p>
        </w:tc>
        <w:tc>
          <w:tcPr>
            <w:tcW w:w="1895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C1757E" w:rsidTr="00122B36">
        <w:tc>
          <w:tcPr>
            <w:tcW w:w="644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۸</w:t>
            </w:r>
          </w:p>
        </w:tc>
        <w:tc>
          <w:tcPr>
            <w:tcW w:w="1211" w:type="dxa"/>
          </w:tcPr>
          <w:p w:rsidR="00186C3C" w:rsidRPr="00C1757E" w:rsidRDefault="00936D23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10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9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/9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C1757E" w:rsidRDefault="002350C2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همبستگی و رگرسیون خطی ساده و چندگانه</w:t>
            </w:r>
          </w:p>
        </w:tc>
        <w:tc>
          <w:tcPr>
            <w:tcW w:w="1895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C1757E" w:rsidTr="00122B36">
        <w:tc>
          <w:tcPr>
            <w:tcW w:w="644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۹</w:t>
            </w:r>
          </w:p>
        </w:tc>
        <w:tc>
          <w:tcPr>
            <w:tcW w:w="1211" w:type="dxa"/>
          </w:tcPr>
          <w:p w:rsidR="00186C3C" w:rsidRPr="00C1757E" w:rsidRDefault="00936D23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17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/9/9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C1757E" w:rsidRDefault="002350C2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آنالیز واریانس یک و دو طرفه و آزمون های تعقیبی</w:t>
            </w:r>
          </w:p>
        </w:tc>
        <w:tc>
          <w:tcPr>
            <w:tcW w:w="1895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C1757E" w:rsidTr="00122B36">
        <w:tc>
          <w:tcPr>
            <w:tcW w:w="644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۱۰</w:t>
            </w:r>
          </w:p>
        </w:tc>
        <w:tc>
          <w:tcPr>
            <w:tcW w:w="1211" w:type="dxa"/>
          </w:tcPr>
          <w:p w:rsidR="00186C3C" w:rsidRPr="00C1757E" w:rsidRDefault="00936D23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24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9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/9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C1757E" w:rsidRDefault="002350C2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آنالیز کوواریانس</w:t>
            </w:r>
            <w:r w:rsidR="00453843"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و داده های تکراری</w:t>
            </w:r>
          </w:p>
        </w:tc>
        <w:tc>
          <w:tcPr>
            <w:tcW w:w="1895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C1757E" w:rsidTr="00122B36">
        <w:tc>
          <w:tcPr>
            <w:tcW w:w="644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۱۱</w:t>
            </w:r>
          </w:p>
        </w:tc>
        <w:tc>
          <w:tcPr>
            <w:tcW w:w="1211" w:type="dxa"/>
          </w:tcPr>
          <w:p w:rsidR="00186C3C" w:rsidRPr="00C1757E" w:rsidRDefault="00936D23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1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10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/9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C1757E" w:rsidRDefault="002350C2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رگرسیون لجستیک ساده و چندگانه با متدهای متفاوت</w:t>
            </w:r>
          </w:p>
        </w:tc>
        <w:tc>
          <w:tcPr>
            <w:tcW w:w="1895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C1757E" w:rsidTr="00122B36">
        <w:tc>
          <w:tcPr>
            <w:tcW w:w="644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۱۲</w:t>
            </w:r>
          </w:p>
        </w:tc>
        <w:tc>
          <w:tcPr>
            <w:tcW w:w="1211" w:type="dxa"/>
          </w:tcPr>
          <w:p w:rsidR="00186C3C" w:rsidRPr="00C1757E" w:rsidRDefault="00936D23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8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10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/9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C1757E" w:rsidRDefault="002350C2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آنالیز چند متغیره و تحلیل مولفه های اصلی</w:t>
            </w:r>
          </w:p>
        </w:tc>
        <w:tc>
          <w:tcPr>
            <w:tcW w:w="1895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C1757E" w:rsidTr="00122B36">
        <w:tc>
          <w:tcPr>
            <w:tcW w:w="644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۱۳</w:t>
            </w:r>
          </w:p>
        </w:tc>
        <w:tc>
          <w:tcPr>
            <w:tcW w:w="1211" w:type="dxa"/>
          </w:tcPr>
          <w:p w:rsidR="00186C3C" w:rsidRPr="00C1757E" w:rsidRDefault="00936D23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15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10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/9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C1757E" w:rsidRDefault="002350C2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طراحی آزمون های تجربی مختلف</w:t>
            </w:r>
          </w:p>
        </w:tc>
        <w:tc>
          <w:tcPr>
            <w:tcW w:w="1895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C1757E" w:rsidTr="00122B36">
        <w:tc>
          <w:tcPr>
            <w:tcW w:w="644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۱۴</w:t>
            </w:r>
          </w:p>
        </w:tc>
        <w:tc>
          <w:tcPr>
            <w:tcW w:w="1211" w:type="dxa"/>
          </w:tcPr>
          <w:p w:rsidR="00186C3C" w:rsidRPr="00C1757E" w:rsidRDefault="00936D23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22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10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/9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C1757E" w:rsidRDefault="002350C2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تحلیل انواع داده های آزمون های تجربی</w:t>
            </w:r>
          </w:p>
        </w:tc>
        <w:tc>
          <w:tcPr>
            <w:tcW w:w="1895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C1757E" w:rsidTr="00122B36">
        <w:tc>
          <w:tcPr>
            <w:tcW w:w="644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۱۵</w:t>
            </w:r>
          </w:p>
        </w:tc>
        <w:tc>
          <w:tcPr>
            <w:tcW w:w="1211" w:type="dxa"/>
          </w:tcPr>
          <w:p w:rsidR="00186C3C" w:rsidRPr="00C1757E" w:rsidRDefault="00936D23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29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10</w:t>
            </w:r>
            <w:r w:rsidR="00122B36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/9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C1757E" w:rsidRDefault="002350C2" w:rsidP="002350C2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معرفی روش های جدید و پیشرفته آماری</w:t>
            </w:r>
          </w:p>
        </w:tc>
        <w:tc>
          <w:tcPr>
            <w:tcW w:w="1895" w:type="dxa"/>
          </w:tcPr>
          <w:p w:rsidR="00186C3C" w:rsidRPr="00C1757E" w:rsidRDefault="00186C3C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دکتر منصور رضایی</w:t>
            </w:r>
          </w:p>
        </w:tc>
      </w:tr>
      <w:tr w:rsidR="00936D23" w:rsidRPr="00C1757E" w:rsidTr="00122B36">
        <w:tc>
          <w:tcPr>
            <w:tcW w:w="644" w:type="dxa"/>
          </w:tcPr>
          <w:p w:rsidR="00936D23" w:rsidRPr="00C1757E" w:rsidRDefault="00936D23" w:rsidP="00415E27">
            <w:pPr>
              <w:bidi/>
              <w:contextualSpacing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16</w:t>
            </w:r>
          </w:p>
        </w:tc>
        <w:tc>
          <w:tcPr>
            <w:tcW w:w="1211" w:type="dxa"/>
          </w:tcPr>
          <w:p w:rsidR="00936D23" w:rsidRPr="00C1757E" w:rsidRDefault="00936D23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6/11/99</w:t>
            </w:r>
          </w:p>
        </w:tc>
        <w:tc>
          <w:tcPr>
            <w:tcW w:w="5605" w:type="dxa"/>
          </w:tcPr>
          <w:p w:rsidR="00936D23" w:rsidRPr="00C1757E" w:rsidRDefault="002350C2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جمع بندی مطالب</w:t>
            </w:r>
            <w:r w:rsidR="00453843"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  <w:r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و تمرینات آماری مرتبط با رشته</w:t>
            </w:r>
          </w:p>
        </w:tc>
        <w:tc>
          <w:tcPr>
            <w:tcW w:w="1895" w:type="dxa"/>
          </w:tcPr>
          <w:p w:rsidR="00936D23" w:rsidRPr="00C1757E" w:rsidRDefault="00936D23" w:rsidP="00415E27">
            <w:pPr>
              <w:bidi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دکتر منصور رضایی</w:t>
            </w:r>
          </w:p>
        </w:tc>
      </w:tr>
    </w:tbl>
    <w:p w:rsidR="00F14BD2" w:rsidRPr="00C1757E" w:rsidRDefault="00F14BD2" w:rsidP="00415E27">
      <w:pPr>
        <w:bidi/>
        <w:spacing w:line="240" w:lineRule="auto"/>
        <w:contextualSpacing/>
        <w:jc w:val="both"/>
        <w:rPr>
          <w:rFonts w:asciiTheme="minorBidi" w:hAnsiTheme="minorBidi"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2109" w:rsidRPr="00C1757E" w:rsidTr="00E73E96">
        <w:tc>
          <w:tcPr>
            <w:tcW w:w="9350" w:type="dxa"/>
          </w:tcPr>
          <w:p w:rsidR="00AB0CFF" w:rsidRPr="00C1757E" w:rsidRDefault="008B2109" w:rsidP="00453843">
            <w:pPr>
              <w:bidi/>
              <w:contextualSpacing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نام و امضای مدرس: 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منصور رضایی</w:t>
            </w: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          </w:t>
            </w:r>
            <w:r w:rsidR="00AB0CFF" w:rsidRPr="00C1757E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AB0CFF"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تاریخ ت</w:t>
            </w:r>
            <w:r w:rsidR="00AB0CFF" w:rsidRPr="00C1757E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هیه</w:t>
            </w:r>
            <w:r w:rsidR="00AB0CFF"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: </w:t>
            </w:r>
            <w:r w:rsidR="00AB0CFF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2</w:t>
            </w:r>
            <w:r w:rsidR="00453843"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7</w:t>
            </w:r>
            <w:r w:rsidR="00AB0CFF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</w:t>
            </w:r>
            <w:r w:rsidR="00453843"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7</w:t>
            </w:r>
            <w:r w:rsidR="00AB0CFF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/99</w:t>
            </w: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             </w:t>
            </w:r>
            <w:r w:rsidR="00AB0CFF" w:rsidRPr="00C1757E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B2109" w:rsidRPr="00C1757E" w:rsidRDefault="008B2109" w:rsidP="00453843">
            <w:pPr>
              <w:bidi/>
              <w:contextualSpacing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نام و امضای مدیر گروه: 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ا</w:t>
            </w:r>
            <w:r w:rsidR="00025650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فشین الماسی</w:t>
            </w: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="00AB0CFF" w:rsidRPr="00C1757E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53843" w:rsidRPr="00C1757E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تاریخ ارسال: </w:t>
            </w:r>
            <w:r w:rsidR="005E27AC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2</w:t>
            </w:r>
            <w:r w:rsidR="00453843"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9</w:t>
            </w:r>
            <w:r w:rsidR="005E27AC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/6</w:t>
            </w:r>
            <w:r w:rsidR="00453843"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7</w:t>
            </w:r>
            <w:r w:rsidR="005E27AC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/99</w:t>
            </w: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                                            </w:t>
            </w:r>
          </w:p>
          <w:p w:rsidR="008B2109" w:rsidRPr="00C1757E" w:rsidRDefault="00415E27" w:rsidP="00453843">
            <w:pPr>
              <w:bidi/>
              <w:contextualSpacing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8B2109"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نام و امضای مسئول </w:t>
            </w:r>
            <w:r w:rsidR="008B2109" w:rsidRPr="00C1757E"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EDO</w:t>
            </w:r>
            <w:r w:rsidR="008B2109"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 دانشکده: </w:t>
            </w:r>
            <w:r w:rsidR="008B2109" w:rsidRPr="00C1757E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C1757E">
              <w:rPr>
                <w:rFonts w:asciiTheme="minorBidi" w:hAnsiTheme="minorBidi" w:cs="B Nazanin"/>
                <w:sz w:val="24"/>
                <w:szCs w:val="24"/>
                <w:rtl/>
              </w:rPr>
              <w:t>دکتر رویا صفری</w:t>
            </w:r>
            <w:r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8B2109" w:rsidRPr="00C1757E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  تاریخ ارسال:</w:t>
            </w:r>
            <w:r w:rsidR="00AB0CFF" w:rsidRPr="00C1757E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E27AC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2</w:t>
            </w:r>
            <w:r w:rsidR="00453843"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9</w:t>
            </w:r>
            <w:r w:rsidR="005E27AC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</w:t>
            </w:r>
            <w:r w:rsidR="00453843" w:rsidRPr="00C1757E">
              <w:rPr>
                <w:rFonts w:asciiTheme="minorBidi" w:hAnsiTheme="minorBidi" w:cs="B Nazanin" w:hint="cs"/>
                <w:sz w:val="24"/>
                <w:szCs w:val="24"/>
                <w:rtl/>
              </w:rPr>
              <w:t>7</w:t>
            </w:r>
            <w:r w:rsidR="005E27AC" w:rsidRPr="00C1757E">
              <w:rPr>
                <w:rFonts w:asciiTheme="minorBidi" w:hAnsiTheme="minorBidi" w:cs="B Nazanin"/>
                <w:sz w:val="24"/>
                <w:szCs w:val="24"/>
                <w:rtl/>
              </w:rPr>
              <w:t>/99</w:t>
            </w:r>
          </w:p>
        </w:tc>
      </w:tr>
    </w:tbl>
    <w:p w:rsidR="007B7B41" w:rsidRPr="00C1757E" w:rsidRDefault="007B7B41" w:rsidP="00415E27">
      <w:pPr>
        <w:pStyle w:val="ListParagraph"/>
        <w:bidi/>
        <w:spacing w:line="240" w:lineRule="auto"/>
        <w:jc w:val="both"/>
        <w:rPr>
          <w:rFonts w:asciiTheme="minorBidi" w:hAnsiTheme="minorBidi" w:cs="B Nazanin"/>
          <w:b/>
          <w:bCs/>
          <w:sz w:val="24"/>
          <w:szCs w:val="24"/>
        </w:rPr>
      </w:pPr>
    </w:p>
    <w:sectPr w:rsidR="007B7B41" w:rsidRPr="00C1757E" w:rsidSect="00D5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E1" w:rsidRDefault="000752E1" w:rsidP="00D538D7">
      <w:pPr>
        <w:spacing w:after="0" w:line="240" w:lineRule="auto"/>
      </w:pPr>
      <w:r>
        <w:separator/>
      </w:r>
    </w:p>
  </w:endnote>
  <w:endnote w:type="continuationSeparator" w:id="0">
    <w:p w:rsidR="000752E1" w:rsidRDefault="000752E1" w:rsidP="00D5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E1" w:rsidRDefault="000752E1" w:rsidP="00D538D7">
      <w:pPr>
        <w:spacing w:after="0" w:line="240" w:lineRule="auto"/>
      </w:pPr>
      <w:r>
        <w:separator/>
      </w:r>
    </w:p>
  </w:footnote>
  <w:footnote w:type="continuationSeparator" w:id="0">
    <w:p w:rsidR="000752E1" w:rsidRDefault="000752E1" w:rsidP="00D5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BFA"/>
    <w:multiLevelType w:val="hybridMultilevel"/>
    <w:tmpl w:val="6EA414AC"/>
    <w:lvl w:ilvl="0" w:tplc="BAB8BBB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2DB"/>
    <w:multiLevelType w:val="hybridMultilevel"/>
    <w:tmpl w:val="423A0C94"/>
    <w:lvl w:ilvl="0" w:tplc="0CA09F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5B57"/>
    <w:multiLevelType w:val="hybridMultilevel"/>
    <w:tmpl w:val="41C21594"/>
    <w:lvl w:ilvl="0" w:tplc="3AB82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F3C"/>
    <w:multiLevelType w:val="hybridMultilevel"/>
    <w:tmpl w:val="326A589C"/>
    <w:lvl w:ilvl="0" w:tplc="E9CE2646">
      <w:start w:val="1"/>
      <w:numFmt w:val="decimalFullWidth"/>
      <w:lvlText w:val="%1-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16DDB"/>
    <w:multiLevelType w:val="hybridMultilevel"/>
    <w:tmpl w:val="20EC89C6"/>
    <w:lvl w:ilvl="0" w:tplc="1E620C4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F44E3"/>
    <w:multiLevelType w:val="hybridMultilevel"/>
    <w:tmpl w:val="7384FB26"/>
    <w:lvl w:ilvl="0" w:tplc="E3EC6B64">
      <w:start w:val="2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75F04"/>
    <w:multiLevelType w:val="hybridMultilevel"/>
    <w:tmpl w:val="0F8A91DE"/>
    <w:lvl w:ilvl="0" w:tplc="504031A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67561"/>
    <w:multiLevelType w:val="hybridMultilevel"/>
    <w:tmpl w:val="1CF40B44"/>
    <w:lvl w:ilvl="0" w:tplc="FAECBD4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533A3"/>
    <w:multiLevelType w:val="hybridMultilevel"/>
    <w:tmpl w:val="E99E083C"/>
    <w:lvl w:ilvl="0" w:tplc="A058E5F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AF"/>
    <w:rsid w:val="000062A0"/>
    <w:rsid w:val="00025650"/>
    <w:rsid w:val="0003156C"/>
    <w:rsid w:val="000752E1"/>
    <w:rsid w:val="000B4A92"/>
    <w:rsid w:val="00122B36"/>
    <w:rsid w:val="00186C3C"/>
    <w:rsid w:val="00224179"/>
    <w:rsid w:val="00230CD6"/>
    <w:rsid w:val="002350C2"/>
    <w:rsid w:val="00260F27"/>
    <w:rsid w:val="002E25F1"/>
    <w:rsid w:val="003159A9"/>
    <w:rsid w:val="0035521B"/>
    <w:rsid w:val="003C6C27"/>
    <w:rsid w:val="003D31FA"/>
    <w:rsid w:val="003D44BD"/>
    <w:rsid w:val="00415E27"/>
    <w:rsid w:val="00453843"/>
    <w:rsid w:val="004F0054"/>
    <w:rsid w:val="0050263B"/>
    <w:rsid w:val="00507C31"/>
    <w:rsid w:val="0052313E"/>
    <w:rsid w:val="005321A5"/>
    <w:rsid w:val="005E27AC"/>
    <w:rsid w:val="0066063A"/>
    <w:rsid w:val="00681E0C"/>
    <w:rsid w:val="006A534C"/>
    <w:rsid w:val="006E08FB"/>
    <w:rsid w:val="006F1703"/>
    <w:rsid w:val="007449B0"/>
    <w:rsid w:val="0076744A"/>
    <w:rsid w:val="007B5325"/>
    <w:rsid w:val="007B7B41"/>
    <w:rsid w:val="007D586A"/>
    <w:rsid w:val="008060D0"/>
    <w:rsid w:val="00826502"/>
    <w:rsid w:val="008543F5"/>
    <w:rsid w:val="008644EC"/>
    <w:rsid w:val="008B2109"/>
    <w:rsid w:val="008C30EA"/>
    <w:rsid w:val="00936D23"/>
    <w:rsid w:val="009B2C1B"/>
    <w:rsid w:val="009D73D1"/>
    <w:rsid w:val="009F6D9B"/>
    <w:rsid w:val="00AA0296"/>
    <w:rsid w:val="00AB0CFF"/>
    <w:rsid w:val="00AC37AF"/>
    <w:rsid w:val="00B2327F"/>
    <w:rsid w:val="00B86F8E"/>
    <w:rsid w:val="00BC0ED9"/>
    <w:rsid w:val="00BC5C41"/>
    <w:rsid w:val="00C1757E"/>
    <w:rsid w:val="00CF2BD7"/>
    <w:rsid w:val="00D04F3E"/>
    <w:rsid w:val="00D11C58"/>
    <w:rsid w:val="00D43E3E"/>
    <w:rsid w:val="00D43F1B"/>
    <w:rsid w:val="00D538D7"/>
    <w:rsid w:val="00DB730A"/>
    <w:rsid w:val="00E26DF3"/>
    <w:rsid w:val="00E53215"/>
    <w:rsid w:val="00E75E33"/>
    <w:rsid w:val="00E7664E"/>
    <w:rsid w:val="00E7729D"/>
    <w:rsid w:val="00EB5A20"/>
    <w:rsid w:val="00F01324"/>
    <w:rsid w:val="00F14BD2"/>
    <w:rsid w:val="00F21566"/>
    <w:rsid w:val="00F6344C"/>
    <w:rsid w:val="00FE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D7"/>
  </w:style>
  <w:style w:type="paragraph" w:styleId="Footer">
    <w:name w:val="footer"/>
    <w:basedOn w:val="Normal"/>
    <w:link w:val="FooterChar"/>
    <w:uiPriority w:val="99"/>
    <w:unhideWhenUsed/>
    <w:rsid w:val="00D5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D7"/>
  </w:style>
  <w:style w:type="paragraph" w:styleId="ListParagraph">
    <w:name w:val="List Paragraph"/>
    <w:basedOn w:val="Normal"/>
    <w:uiPriority w:val="34"/>
    <w:qFormat/>
    <w:rsid w:val="00E26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D7"/>
  </w:style>
  <w:style w:type="paragraph" w:styleId="Footer">
    <w:name w:val="footer"/>
    <w:basedOn w:val="Normal"/>
    <w:link w:val="FooterChar"/>
    <w:uiPriority w:val="99"/>
    <w:unhideWhenUsed/>
    <w:rsid w:val="00D5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D7"/>
  </w:style>
  <w:style w:type="paragraph" w:styleId="ListParagraph">
    <w:name w:val="List Paragraph"/>
    <w:basedOn w:val="Normal"/>
    <w:uiPriority w:val="34"/>
    <w:qFormat/>
    <w:rsid w:val="00E2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Rezaei</dc:creator>
  <cp:keywords/>
  <dc:description/>
  <cp:lastModifiedBy>sayad tosea</cp:lastModifiedBy>
  <cp:revision>5</cp:revision>
  <dcterms:created xsi:type="dcterms:W3CDTF">2020-10-17T06:44:00Z</dcterms:created>
  <dcterms:modified xsi:type="dcterms:W3CDTF">2020-10-26T08:29:00Z</dcterms:modified>
</cp:coreProperties>
</file>